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93" w:rsidRPr="00BB0F18" w:rsidRDefault="00C54F93" w:rsidP="00C54F93">
      <w:pPr>
        <w:pStyle w:val="a3"/>
        <w:spacing w:after="0" w:afterAutospacing="0"/>
        <w:jc w:val="center"/>
        <w:rPr>
          <w:sz w:val="28"/>
          <w:szCs w:val="28"/>
        </w:rPr>
      </w:pPr>
      <w:r w:rsidRPr="00BB0F18">
        <w:rPr>
          <w:b/>
          <w:bCs/>
          <w:sz w:val="28"/>
          <w:szCs w:val="28"/>
        </w:rPr>
        <w:t>Сценарий праздника, посвященный открытию недели чтения</w:t>
      </w:r>
    </w:p>
    <w:p w:rsidR="00C54F93" w:rsidRDefault="00C54F93" w:rsidP="00C5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18">
        <w:rPr>
          <w:rFonts w:ascii="Times New Roman" w:hAnsi="Times New Roman"/>
          <w:b/>
          <w:sz w:val="28"/>
          <w:szCs w:val="28"/>
        </w:rPr>
        <w:t>«Никак не может ученик на свете жить без добрых книг»</w:t>
      </w:r>
    </w:p>
    <w:p w:rsidR="00F93DB9" w:rsidRPr="00C54F93" w:rsidRDefault="00F93DB9" w:rsidP="004820EF">
      <w:p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b/>
          <w:bCs/>
          <w:color w:val="333333"/>
          <w:sz w:val="28"/>
          <w:szCs w:val="24"/>
          <w:u w:val="single"/>
        </w:rPr>
        <w:t>Цели проведения: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ahoma" w:hAnsi="Tahoma" w:cs="Tahoma"/>
          <w:color w:val="333333"/>
          <w:sz w:val="28"/>
          <w:szCs w:val="24"/>
        </w:rPr>
        <w:t> </w:t>
      </w:r>
      <w:r w:rsidRPr="00C54F93">
        <w:rPr>
          <w:rFonts w:ascii="Times New Roman" w:hAnsi="Times New Roman"/>
          <w:color w:val="333333"/>
          <w:sz w:val="28"/>
          <w:szCs w:val="24"/>
        </w:rPr>
        <w:t>Развивать у учащихся интерес к урокам «Чтение и развитие устной речи.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Расширить кругозор учащихся;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333333"/>
          <w:sz w:val="28"/>
          <w:szCs w:val="24"/>
        </w:rPr>
        <w:t>Развивать умение работать самостоятельно.</w:t>
      </w:r>
    </w:p>
    <w:p w:rsidR="00F93DB9" w:rsidRPr="00D816B6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Воспитывать интерес и любовь к чтению, бережное отношение к книгам, пробудить интерес к каждодневному чтению.</w:t>
      </w:r>
    </w:p>
    <w:p w:rsidR="00D816B6" w:rsidRPr="00C54F93" w:rsidRDefault="00D816B6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Воспитывать нравственность и чувство патриотизма через прочтение произведений о героях былин, сказок, рассказов и повестей.</w:t>
      </w:r>
    </w:p>
    <w:p w:rsidR="00F93DB9" w:rsidRPr="00C54F93" w:rsidRDefault="00F93DB9" w:rsidP="004820EF">
      <w:p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b/>
          <w:bCs/>
          <w:color w:val="333333"/>
          <w:sz w:val="28"/>
          <w:szCs w:val="24"/>
          <w:u w:val="single"/>
        </w:rPr>
        <w:t>Задачи предметной Недели: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Привлечь всех учащихся для организации и проведения недели.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Провести в каждом классе мероприятия, содействующие развитию познавательной деятельности учащихся.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Развивать интерес учащихся к чтению.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Способствовать повышению образовательного уровня.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Обучать детей самостоятельности и творчеству.</w:t>
      </w:r>
    </w:p>
    <w:p w:rsidR="00192543" w:rsidRDefault="0019254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color w:val="0070C0"/>
          <w:sz w:val="32"/>
          <w:szCs w:val="28"/>
        </w:rPr>
      </w:pPr>
      <w:r>
        <w:rPr>
          <w:rFonts w:ascii="Times New Roman" w:hAnsi="Times New Roman"/>
          <w:color w:val="0070C0"/>
          <w:sz w:val="32"/>
          <w:szCs w:val="28"/>
        </w:rPr>
        <w:t>1 день. Открытие.</w:t>
      </w:r>
    </w:p>
    <w:p w:rsidR="00F93DB9" w:rsidRDefault="00C54F9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olor w:val="0070C0"/>
          <w:sz w:val="32"/>
          <w:szCs w:val="28"/>
        </w:rPr>
        <w:t xml:space="preserve">Ведущий: </w:t>
      </w:r>
      <w:r>
        <w:rPr>
          <w:rFonts w:ascii="Times New Roman" w:hAnsi="Times New Roman"/>
          <w:sz w:val="32"/>
          <w:szCs w:val="28"/>
        </w:rPr>
        <w:t>Здравствуйте, дорогие ребята и педагоги!</w:t>
      </w:r>
    </w:p>
    <w:p w:rsidR="00C54F93" w:rsidRDefault="00C54F9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Сегодня мы открываем предметную неделю – Неделю чтения.</w:t>
      </w:r>
    </w:p>
    <w:p w:rsidR="00A95169" w:rsidRDefault="001E227E" w:rsidP="00A95169">
      <w:pPr>
        <w:spacing w:before="120" w:after="240" w:line="330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Ежедневно</w:t>
      </w:r>
      <w:r w:rsidR="00C54F93">
        <w:rPr>
          <w:rFonts w:ascii="Times New Roman" w:hAnsi="Times New Roman"/>
          <w:sz w:val="32"/>
          <w:szCs w:val="28"/>
        </w:rPr>
        <w:t xml:space="preserve"> вы будете участвовать в различных интересных мероприятиях. План проведения Недели чтения вывешен на стенде на первом этаже.</w:t>
      </w:r>
      <w:r w:rsidR="00A95169" w:rsidRPr="00A95169">
        <w:rPr>
          <w:rFonts w:ascii="Times New Roman" w:hAnsi="Times New Roman"/>
          <w:sz w:val="32"/>
          <w:szCs w:val="28"/>
        </w:rPr>
        <w:t xml:space="preserve"> </w:t>
      </w:r>
    </w:p>
    <w:p w:rsidR="00BB6831" w:rsidRPr="00BB6831" w:rsidRDefault="00BB6831" w:rsidP="00BB6831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B6831">
        <w:rPr>
          <w:rFonts w:ascii="Times New Roman" w:hAnsi="Times New Roman"/>
          <w:bCs/>
          <w:sz w:val="28"/>
          <w:szCs w:val="28"/>
          <w:shd w:val="clear" w:color="auto" w:fill="FFFFFF"/>
        </w:rPr>
        <w:t>Обычно от вас это держат в секрете.</w:t>
      </w:r>
      <w:r w:rsidRPr="00BB68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А я не скрываю, товарищи дети.</w:t>
      </w:r>
      <w:r w:rsidRPr="00BB68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Хочу, чтобы вы, дорогие читатели,</w:t>
      </w:r>
      <w:r w:rsidRPr="00BB68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Даром за чтением время не тратили.</w:t>
      </w:r>
      <w:r w:rsidRPr="00BB68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Хочу, признаюсь откровенно и честно,</w:t>
      </w:r>
      <w:r w:rsidRPr="00BB6831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Чтоб книжку вам было читать интересно</w:t>
      </w:r>
    </w:p>
    <w:p w:rsidR="00BB6831" w:rsidRPr="00BB6831" w:rsidRDefault="00BB6831" w:rsidP="00BB6831">
      <w:pPr>
        <w:shd w:val="clear" w:color="auto" w:fill="FFFFFF"/>
        <w:spacing w:after="0"/>
        <w:outlineLvl w:val="0"/>
        <w:rPr>
          <w:rFonts w:ascii="Times New Roman" w:hAnsi="Times New Roman"/>
          <w:color w:val="020A1B"/>
          <w:kern w:val="36"/>
          <w:sz w:val="28"/>
          <w:szCs w:val="28"/>
        </w:rPr>
      </w:pP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t>А если захочется вам посмеяться,</w:t>
      </w: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br/>
        <w:t>То этого тоже</w:t>
      </w:r>
      <w:r>
        <w:rPr>
          <w:rFonts w:ascii="Times New Roman" w:hAnsi="Times New Roman"/>
          <w:color w:val="020A1B"/>
          <w:kern w:val="36"/>
          <w:sz w:val="28"/>
          <w:szCs w:val="28"/>
        </w:rPr>
        <w:t xml:space="preserve"> н</w:t>
      </w: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t>е надо бояться:</w:t>
      </w: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br/>
        <w:t>Ведь если смеются</w:t>
      </w:r>
      <w:r>
        <w:rPr>
          <w:rFonts w:ascii="Times New Roman" w:hAnsi="Times New Roman"/>
          <w:color w:val="020A1B"/>
          <w:kern w:val="36"/>
          <w:sz w:val="28"/>
          <w:szCs w:val="28"/>
        </w:rPr>
        <w:t xml:space="preserve"> т</w:t>
      </w: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t>оварищи дети,</w:t>
      </w: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br/>
        <w:t>Становится сразу</w:t>
      </w:r>
      <w:r>
        <w:rPr>
          <w:rFonts w:ascii="Times New Roman" w:hAnsi="Times New Roman"/>
          <w:color w:val="020A1B"/>
          <w:kern w:val="36"/>
          <w:sz w:val="28"/>
          <w:szCs w:val="28"/>
        </w:rPr>
        <w:t xml:space="preserve"> с</w:t>
      </w:r>
      <w:r w:rsidRPr="00BB6831">
        <w:rPr>
          <w:rFonts w:ascii="Times New Roman" w:hAnsi="Times New Roman"/>
          <w:color w:val="020A1B"/>
          <w:kern w:val="36"/>
          <w:sz w:val="28"/>
          <w:szCs w:val="28"/>
        </w:rPr>
        <w:t>ветлее на свете!</w:t>
      </w:r>
    </w:p>
    <w:p w:rsidR="00A95169" w:rsidRDefault="001E227E" w:rsidP="001E227E">
      <w:pPr>
        <w:spacing w:before="120" w:after="240" w:line="330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Главными героями нашей предметной недели</w:t>
      </w:r>
      <w:r w:rsidR="008C23DB">
        <w:rPr>
          <w:rFonts w:ascii="Times New Roman" w:hAnsi="Times New Roman"/>
          <w:sz w:val="32"/>
          <w:szCs w:val="28"/>
        </w:rPr>
        <w:t>,</w:t>
      </w:r>
      <w:r>
        <w:rPr>
          <w:rFonts w:ascii="Times New Roman" w:hAnsi="Times New Roman"/>
          <w:sz w:val="32"/>
          <w:szCs w:val="28"/>
        </w:rPr>
        <w:t xml:space="preserve"> конечно же</w:t>
      </w:r>
      <w:r w:rsidR="008C23DB">
        <w:rPr>
          <w:rFonts w:ascii="Times New Roman" w:hAnsi="Times New Roman"/>
          <w:sz w:val="32"/>
          <w:szCs w:val="28"/>
        </w:rPr>
        <w:t>,</w:t>
      </w:r>
      <w:r>
        <w:rPr>
          <w:rFonts w:ascii="Times New Roman" w:hAnsi="Times New Roman"/>
          <w:sz w:val="32"/>
          <w:szCs w:val="28"/>
        </w:rPr>
        <w:t xml:space="preserve"> являются великие писатели и поэты, без которых наша жизнь была бедна, скучна и неинтересна.</w:t>
      </w:r>
    </w:p>
    <w:p w:rsidR="001E227E" w:rsidRPr="00A95169" w:rsidRDefault="001E227E" w:rsidP="00A95169">
      <w:pPr>
        <w:spacing w:before="120" w:after="240" w:line="330" w:lineRule="atLeast"/>
        <w:rPr>
          <w:rFonts w:ascii="Times New Roman" w:hAnsi="Times New Roman"/>
          <w:color w:val="444444"/>
          <w:sz w:val="32"/>
          <w:szCs w:val="23"/>
        </w:rPr>
      </w:pPr>
      <w:r>
        <w:rPr>
          <w:rFonts w:ascii="Times New Roman" w:hAnsi="Times New Roman"/>
          <w:sz w:val="32"/>
          <w:szCs w:val="28"/>
        </w:rPr>
        <w:lastRenderedPageBreak/>
        <w:t>Назовите писателей и поэтов, которых вы знаете:</w:t>
      </w:r>
    </w:p>
    <w:p w:rsidR="008E45B7" w:rsidRDefault="009F06C0" w:rsidP="009F06C0">
      <w:pPr>
        <w:spacing w:before="120" w:after="240" w:line="330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Стихи дети</w:t>
      </w:r>
      <w:proofErr w:type="gramStart"/>
      <w:r>
        <w:rPr>
          <w:rFonts w:ascii="Times New Roman" w:hAnsi="Times New Roman"/>
          <w:sz w:val="32"/>
          <w:szCs w:val="28"/>
        </w:rPr>
        <w:t>:</w:t>
      </w:r>
      <w:r w:rsidR="008C23DB">
        <w:rPr>
          <w:rFonts w:ascii="Times New Roman" w:hAnsi="Times New Roman"/>
          <w:sz w:val="32"/>
          <w:szCs w:val="28"/>
        </w:rPr>
        <w:t xml:space="preserve"> </w:t>
      </w:r>
      <w:r w:rsidR="001E227E">
        <w:rPr>
          <w:rFonts w:ascii="Times New Roman" w:hAnsi="Times New Roman"/>
          <w:sz w:val="32"/>
          <w:szCs w:val="28"/>
        </w:rPr>
        <w:t>__________:</w:t>
      </w:r>
      <w:r w:rsidR="008E45B7">
        <w:rPr>
          <w:rFonts w:ascii="Times New Roman" w:hAnsi="Times New Roman"/>
          <w:sz w:val="32"/>
          <w:szCs w:val="28"/>
        </w:rPr>
        <w:t xml:space="preserve"> </w:t>
      </w:r>
      <w:proofErr w:type="gramEnd"/>
    </w:p>
    <w:p w:rsidR="001E227E" w:rsidRPr="008C23DB" w:rsidRDefault="001E227E" w:rsidP="001E227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0"/>
        </w:rPr>
      </w:pPr>
      <w:r w:rsidRPr="008C23DB">
        <w:rPr>
          <w:rFonts w:ascii="Times New Roman" w:hAnsi="Times New Roman"/>
          <w:color w:val="333333"/>
          <w:sz w:val="28"/>
          <w:szCs w:val="20"/>
        </w:rPr>
        <w:t>Не наяву и не во сне,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Без страха и без робости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Мы снова бродим по стране,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Которой нет на глобусе.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На карту не нанесена,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Но знаем ты и я,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Что есть она, что есть она,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 xml:space="preserve">Страна </w:t>
      </w:r>
      <w:proofErr w:type="spellStart"/>
      <w:r w:rsidRPr="008C23DB">
        <w:rPr>
          <w:rFonts w:ascii="Times New Roman" w:hAnsi="Times New Roman"/>
          <w:color w:val="333333"/>
          <w:sz w:val="28"/>
          <w:szCs w:val="20"/>
        </w:rPr>
        <w:t>Читалия</w:t>
      </w:r>
      <w:proofErr w:type="spellEnd"/>
      <w:r w:rsidRPr="008C23DB">
        <w:rPr>
          <w:rFonts w:ascii="Times New Roman" w:hAnsi="Times New Roman"/>
          <w:color w:val="333333"/>
          <w:sz w:val="28"/>
          <w:szCs w:val="20"/>
        </w:rPr>
        <w:t>.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Вы здесь услышите сейчас</w:t>
      </w:r>
      <w:proofErr w:type="gramStart"/>
      <w:r w:rsidRPr="008C23DB">
        <w:rPr>
          <w:rFonts w:ascii="Times New Roman" w:hAnsi="Times New Roman"/>
          <w:color w:val="333333"/>
          <w:sz w:val="28"/>
          <w:szCs w:val="20"/>
        </w:rPr>
        <w:br/>
        <w:t>О</w:t>
      </w:r>
      <w:proofErr w:type="gramEnd"/>
      <w:r w:rsidRPr="008C23DB">
        <w:rPr>
          <w:rFonts w:ascii="Times New Roman" w:hAnsi="Times New Roman"/>
          <w:color w:val="333333"/>
          <w:sz w:val="28"/>
          <w:szCs w:val="20"/>
        </w:rPr>
        <w:t xml:space="preserve"> том, что так волнует вас.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Подарит вам в часы досуга,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Неповторимый счастья миг.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Свидание с книгой – добрым другом,</w:t>
      </w:r>
      <w:r w:rsidRPr="008C23DB">
        <w:rPr>
          <w:rFonts w:ascii="Times New Roman" w:hAnsi="Times New Roman"/>
          <w:color w:val="333333"/>
          <w:sz w:val="28"/>
          <w:szCs w:val="20"/>
        </w:rPr>
        <w:br/>
        <w:t>Ведь не прожить никак без книг.</w:t>
      </w:r>
    </w:p>
    <w:p w:rsidR="00BB6831" w:rsidRPr="008C23DB" w:rsidRDefault="00BB6831" w:rsidP="00BB683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8"/>
          <w:szCs w:val="24"/>
          <w:u w:val="single"/>
        </w:rPr>
      </w:pPr>
    </w:p>
    <w:p w:rsidR="00BB6831" w:rsidRPr="008C23DB" w:rsidRDefault="00BB6831" w:rsidP="00BB6831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6"/>
          <w:szCs w:val="28"/>
        </w:rPr>
      </w:pP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t>…Лежу на диване. Удобно. Приятно.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Смотрю телевизор, и всё мне понятно.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Другие придумали – мне показать.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Не надо ни думать, ни воображать.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Но мама сказала: – Ты видишь чужое.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Занятие это, считаю пустое.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А с книгой полезнее время твоё: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Читаешь чужое, а видишь своё!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На книжном пути сам себе режиссёр,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Художник, артист, музыкант, каскадёр</w:t>
      </w:r>
      <w:proofErr w:type="gramStart"/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t>…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К</w:t>
      </w:r>
      <w:proofErr w:type="gramEnd"/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t>огда интересную книгу читаешь,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С писателем вместе свой мир сочиняешь: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Ты воин-герой, ты спаситель миров,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Ты храбрый Комарик для всех Пауков.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И сказка и быль, и мгновенье и вечность</w:t>
      </w:r>
      <w:proofErr w:type="gramStart"/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t>…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Н</w:t>
      </w:r>
      <w:proofErr w:type="gramEnd"/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t>ад книжной страницей лететь в бесконечность!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Сказала когда-то мне мама сама,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Что книги читать – это пища ума.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Твой ум развивается воображеньем,</w:t>
      </w:r>
      <w:r w:rsidRPr="008C23DB">
        <w:rPr>
          <w:rFonts w:ascii="Times New Roman" w:hAnsi="Times New Roman"/>
          <w:bCs/>
          <w:sz w:val="28"/>
          <w:szCs w:val="24"/>
          <w:shd w:val="clear" w:color="auto" w:fill="FFFFFF"/>
        </w:rPr>
        <w:br/>
        <w:t>И чтение – лучшее в мире ученье!</w:t>
      </w:r>
    </w:p>
    <w:p w:rsidR="00192543" w:rsidRDefault="0019254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</w:p>
    <w:p w:rsidR="00AF2935" w:rsidRDefault="00AF2935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color w:val="000000"/>
          <w:sz w:val="28"/>
          <w:szCs w:val="23"/>
          <w:shd w:val="clear" w:color="auto" w:fill="F8FFFE"/>
        </w:rPr>
      </w:pPr>
      <w:r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lastRenderedPageBreak/>
        <w:t>Ребята, 2018 год – это юбилейный год.</w:t>
      </w:r>
    </w:p>
    <w:p w:rsidR="00BB6831" w:rsidRPr="00AF2935" w:rsidRDefault="00BB6831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40"/>
          <w:szCs w:val="28"/>
        </w:rPr>
      </w:pP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20 ноября – </w:t>
      </w:r>
      <w:r w:rsidR="003D53A9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 xml:space="preserve">исполняется </w:t>
      </w:r>
      <w:r w:rsidRPr="00AF2935">
        <w:rPr>
          <w:rFonts w:ascii="Times New Roman" w:hAnsi="Times New Roman"/>
          <w:b/>
          <w:bCs/>
          <w:color w:val="000000"/>
          <w:sz w:val="28"/>
          <w:szCs w:val="23"/>
          <w:shd w:val="clear" w:color="auto" w:fill="F8FFFE"/>
        </w:rPr>
        <w:t>160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 лет со дня рождения шведской писательницы </w:t>
      </w:r>
      <w:proofErr w:type="spellStart"/>
      <w:r w:rsidRPr="00AF2935">
        <w:rPr>
          <w:rFonts w:ascii="Times New Roman" w:hAnsi="Times New Roman"/>
          <w:b/>
          <w:bCs/>
          <w:color w:val="000000"/>
          <w:sz w:val="28"/>
          <w:szCs w:val="23"/>
          <w:shd w:val="clear" w:color="auto" w:fill="F8FFFE"/>
        </w:rPr>
        <w:t>Сельмы</w:t>
      </w:r>
      <w:proofErr w:type="spellEnd"/>
      <w:r w:rsidRPr="00AF2935">
        <w:rPr>
          <w:rFonts w:ascii="Times New Roman" w:hAnsi="Times New Roman"/>
          <w:b/>
          <w:bCs/>
          <w:color w:val="000000"/>
          <w:sz w:val="28"/>
          <w:szCs w:val="23"/>
          <w:shd w:val="clear" w:color="auto" w:fill="F8FFFE"/>
        </w:rPr>
        <w:t xml:space="preserve"> Лагерлёф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 (1858 -1940) (Чудесное путешествие Нильса с дикими гусями)</w:t>
      </w:r>
    </w:p>
    <w:p w:rsidR="00AF2935" w:rsidRPr="00AF2935" w:rsidRDefault="00BB6831" w:rsidP="00AF2935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40"/>
          <w:szCs w:val="28"/>
        </w:rPr>
      </w:pP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23 ноября – </w:t>
      </w:r>
      <w:r w:rsidRPr="00AF2935">
        <w:rPr>
          <w:rFonts w:ascii="Times New Roman" w:hAnsi="Times New Roman"/>
          <w:b/>
          <w:bCs/>
          <w:color w:val="000000"/>
          <w:sz w:val="28"/>
          <w:szCs w:val="23"/>
          <w:shd w:val="clear" w:color="auto" w:fill="F8FFFE"/>
        </w:rPr>
        <w:t>110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 </w:t>
      </w:r>
      <w:r w:rsidR="003D53A9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 xml:space="preserve">лет со дня рождения российского 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писателя </w:t>
      </w:r>
      <w:r w:rsidRPr="00AF2935">
        <w:rPr>
          <w:rFonts w:ascii="Times New Roman" w:hAnsi="Times New Roman"/>
          <w:b/>
          <w:bCs/>
          <w:color w:val="000000"/>
          <w:sz w:val="28"/>
          <w:szCs w:val="23"/>
          <w:shd w:val="clear" w:color="auto" w:fill="F8FFFE"/>
        </w:rPr>
        <w:t>Николая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 </w:t>
      </w:r>
      <w:r w:rsidRPr="00AF2935">
        <w:rPr>
          <w:rFonts w:ascii="Times New Roman" w:hAnsi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8FFFE"/>
        </w:rPr>
        <w:t>Николаевича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 </w:t>
      </w:r>
      <w:r w:rsidRPr="00AF2935">
        <w:rPr>
          <w:rFonts w:ascii="Times New Roman" w:hAnsi="Times New Roman"/>
          <w:b/>
          <w:bCs/>
          <w:color w:val="000000"/>
          <w:sz w:val="28"/>
          <w:szCs w:val="23"/>
          <w:shd w:val="clear" w:color="auto" w:fill="F8FFFE"/>
        </w:rPr>
        <w:t>Носова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 xml:space="preserve"> (1908 -1976)  </w:t>
      </w:r>
      <w:r w:rsidR="003D53A9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а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втор</w:t>
      </w:r>
      <w:r w:rsidR="003D53A9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>а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 xml:space="preserve"> рассказов о Незнайке и его друзьях</w:t>
      </w:r>
      <w:r w:rsidR="003D53A9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 xml:space="preserve">. </w:t>
      </w:r>
      <w:r w:rsidRPr="00AF2935">
        <w:rPr>
          <w:rFonts w:ascii="Times New Roman" w:hAnsi="Times New Roman"/>
          <w:color w:val="000000"/>
          <w:sz w:val="28"/>
          <w:szCs w:val="23"/>
          <w:shd w:val="clear" w:color="auto" w:fill="F8FFFE"/>
        </w:rPr>
        <w:t xml:space="preserve"> Бобик в гостях у Барбоса, Витя Малеев в школе и дома….</w:t>
      </w:r>
      <w:r w:rsidR="00AF2935" w:rsidRPr="00AF2935">
        <w:rPr>
          <w:rFonts w:ascii="Times New Roman" w:hAnsi="Times New Roman"/>
          <w:sz w:val="40"/>
          <w:szCs w:val="28"/>
        </w:rPr>
        <w:t xml:space="preserve"> </w:t>
      </w:r>
    </w:p>
    <w:p w:rsidR="00BB6831" w:rsidRDefault="00AF2935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А сейчас, ребята, я предлагаю вам сценку </w:t>
      </w:r>
      <w:r w:rsidRPr="00907E96">
        <w:rPr>
          <w:rFonts w:ascii="Times New Roman" w:hAnsi="Times New Roman"/>
          <w:sz w:val="32"/>
          <w:szCs w:val="28"/>
          <w:u w:val="single"/>
        </w:rPr>
        <w:t>по мотивам</w:t>
      </w:r>
      <w:r>
        <w:rPr>
          <w:rFonts w:ascii="Times New Roman" w:hAnsi="Times New Roman"/>
          <w:sz w:val="32"/>
          <w:szCs w:val="28"/>
        </w:rPr>
        <w:t xml:space="preserve"> </w:t>
      </w:r>
      <w:r w:rsidR="00150BCB">
        <w:rPr>
          <w:rFonts w:ascii="Times New Roman" w:hAnsi="Times New Roman"/>
          <w:sz w:val="32"/>
          <w:szCs w:val="28"/>
        </w:rPr>
        <w:t xml:space="preserve">(в сокращении и с заменой имени учительницы для удобства произношения детей с нарушениями) </w:t>
      </w:r>
      <w:r w:rsidR="003D53A9">
        <w:rPr>
          <w:rFonts w:ascii="Times New Roman" w:hAnsi="Times New Roman"/>
          <w:sz w:val="32"/>
          <w:szCs w:val="28"/>
        </w:rPr>
        <w:t>рассказа Н.Н. Носова «Клякса»</w:t>
      </w:r>
      <w:r>
        <w:rPr>
          <w:rFonts w:ascii="Times New Roman" w:hAnsi="Times New Roman"/>
          <w:sz w:val="32"/>
          <w:szCs w:val="28"/>
        </w:rPr>
        <w:t xml:space="preserve">. </w:t>
      </w:r>
    </w:p>
    <w:p w:rsidR="00BB6831" w:rsidRPr="00BB6831" w:rsidRDefault="00BB6831" w:rsidP="00BB6831">
      <w:pPr>
        <w:shd w:val="clear" w:color="auto" w:fill="FAFBFC"/>
        <w:spacing w:after="0" w:line="240" w:lineRule="auto"/>
        <w:rPr>
          <w:rFonts w:ascii="Times New Roman" w:hAnsi="Times New Roman"/>
          <w:b/>
          <w:color w:val="000000"/>
          <w:sz w:val="36"/>
          <w:szCs w:val="21"/>
        </w:rPr>
      </w:pPr>
      <w:r w:rsidRPr="00BB6831">
        <w:rPr>
          <w:rFonts w:ascii="Times New Roman" w:hAnsi="Times New Roman"/>
          <w:b/>
          <w:color w:val="000000"/>
          <w:sz w:val="36"/>
          <w:szCs w:val="21"/>
        </w:rPr>
        <w:t> </w:t>
      </w:r>
      <w:r w:rsidRPr="00BB6831">
        <w:rPr>
          <w:rFonts w:ascii="Times New Roman" w:hAnsi="Times New Roman"/>
          <w:b/>
          <w:color w:val="FFFFFF"/>
          <w:sz w:val="36"/>
          <w:szCs w:val="21"/>
        </w:rPr>
        <w:t>3</w:t>
      </w:r>
      <w:r w:rsidRPr="00BB6831">
        <w:rPr>
          <w:rFonts w:ascii="Times New Roman" w:hAnsi="Times New Roman"/>
          <w:b/>
          <w:color w:val="000000"/>
          <w:sz w:val="36"/>
          <w:szCs w:val="21"/>
        </w:rPr>
        <w:t xml:space="preserve">  </w:t>
      </w:r>
      <w:r w:rsidRPr="00BB6831">
        <w:rPr>
          <w:rFonts w:ascii="Times New Roman" w:hAnsi="Times New Roman"/>
          <w:b/>
          <w:color w:val="FFFFFF"/>
          <w:sz w:val="36"/>
          <w:szCs w:val="21"/>
        </w:rPr>
        <w:t>65</w:t>
      </w:r>
      <w:r w:rsidRPr="00BB6831">
        <w:rPr>
          <w:rFonts w:ascii="Times New Roman" w:hAnsi="Times New Roman"/>
          <w:b/>
          <w:color w:val="000000"/>
          <w:sz w:val="36"/>
          <w:szCs w:val="21"/>
        </w:rPr>
        <w:t xml:space="preserve">    </w:t>
      </w:r>
      <w:r w:rsidR="00E7412F" w:rsidRPr="00E7412F">
        <w:rPr>
          <w:rFonts w:ascii="Times New Roman" w:hAnsi="Times New Roman"/>
          <w:b/>
          <w:color w:val="000000"/>
          <w:sz w:val="36"/>
          <w:szCs w:val="21"/>
        </w:rPr>
        <w:t>Клякса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Я расскажу вам про Федю Рыбкина, о том, как он насмешил весь класс. У него была привычка смешить ребят. И ему было всё равно: перемена сейчас или урок. Так вот.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Началось это с того, что Федя подрался с Гришей Копейкиным вырывали друг у друга из рук флакончик</w:t>
      </w:r>
      <w:r w:rsidR="00AF2935">
        <w:rPr>
          <w:rFonts w:ascii="Times New Roman" w:hAnsi="Times New Roman"/>
          <w:color w:val="000000"/>
          <w:sz w:val="28"/>
          <w:szCs w:val="21"/>
        </w:rPr>
        <w:t xml:space="preserve"> с тушью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, </w:t>
      </w:r>
      <w:r w:rsidR="00AF2935">
        <w:rPr>
          <w:rFonts w:ascii="Times New Roman" w:hAnsi="Times New Roman"/>
          <w:color w:val="000000"/>
          <w:sz w:val="28"/>
          <w:szCs w:val="21"/>
        </w:rPr>
        <w:t>(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а </w:t>
      </w:r>
      <w:r w:rsidR="00AF2935">
        <w:rPr>
          <w:rFonts w:ascii="Times New Roman" w:hAnsi="Times New Roman"/>
          <w:color w:val="000000"/>
          <w:sz w:val="28"/>
          <w:szCs w:val="21"/>
        </w:rPr>
        <w:t>она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 из него выплеснулась, и одна капля попала Феде на лоб.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От этого на лбу у него получилась чёрная клякса величиной с пятак</w:t>
      </w:r>
      <w:r w:rsidR="00AF2935">
        <w:rPr>
          <w:rFonts w:ascii="Times New Roman" w:hAnsi="Times New Roman"/>
          <w:color w:val="000000"/>
          <w:sz w:val="28"/>
          <w:szCs w:val="21"/>
        </w:rPr>
        <w:t>)</w:t>
      </w:r>
      <w:r w:rsidRPr="00AF2935">
        <w:rPr>
          <w:rFonts w:ascii="Times New Roman" w:hAnsi="Times New Roman"/>
          <w:color w:val="000000"/>
          <w:sz w:val="28"/>
          <w:szCs w:val="21"/>
        </w:rPr>
        <w:t>.</w:t>
      </w:r>
      <w:proofErr w:type="gramEnd"/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Сначала Федя рассердился, а потом он увидел, что ребята смеются, глядя на его кляксу, и решил, что это даже лучше. И не стал смывать кляксу.</w:t>
      </w:r>
    </w:p>
    <w:p w:rsid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(Звенит звонок.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1"/>
        </w:rPr>
        <w:t>Входит учитель и начинает урок)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gramEnd"/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(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>Все ребята оглядывались на Федю и потихоньку смеялись над его кляксой.</w:t>
      </w:r>
      <w:proofErr w:type="gramEnd"/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Феде очень нравилось, что он одним своим видом может смешить ребят. Он нарочно сунул палец </w:t>
      </w:r>
      <w:proofErr w:type="gramStart"/>
      <w:r w:rsidR="00BB6831" w:rsidRPr="00AF2935">
        <w:rPr>
          <w:rFonts w:ascii="Times New Roman" w:hAnsi="Times New Roman"/>
          <w:color w:val="000000"/>
          <w:sz w:val="28"/>
          <w:szCs w:val="21"/>
        </w:rPr>
        <w:t>в</w:t>
      </w:r>
      <w:proofErr w:type="gramEnd"/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флакончик и измазал нос тушью. Тут уж никто без смеха не мог на него смотреть. </w:t>
      </w:r>
      <w:proofErr w:type="gramStart"/>
      <w:r w:rsidR="00BB6831" w:rsidRPr="00AF2935">
        <w:rPr>
          <w:rFonts w:ascii="Times New Roman" w:hAnsi="Times New Roman"/>
          <w:color w:val="000000"/>
          <w:sz w:val="28"/>
          <w:szCs w:val="21"/>
        </w:rPr>
        <w:t>В классе стало шумно.</w:t>
      </w:r>
      <w:r>
        <w:rPr>
          <w:rFonts w:ascii="Times New Roman" w:hAnsi="Times New Roman"/>
          <w:color w:val="000000"/>
          <w:sz w:val="28"/>
          <w:szCs w:val="21"/>
        </w:rPr>
        <w:t>)</w:t>
      </w:r>
      <w:proofErr w:type="gramEnd"/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(Мария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Ивановна сначала никак не могла понять, в чём тут дело, но она скоро заметила Федину кляксу и даже остановилась от удивления</w:t>
      </w:r>
      <w:r>
        <w:rPr>
          <w:rFonts w:ascii="Times New Roman" w:hAnsi="Times New Roman"/>
          <w:color w:val="000000"/>
          <w:sz w:val="28"/>
          <w:szCs w:val="21"/>
        </w:rPr>
        <w:t>)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>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Это чем ты лицо испачкал, тушью? — спросила она.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Ага, — кивнул головой Федя.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А какой тушью? Этой?</w:t>
      </w:r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(Мария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Ивановна показала на флакончик, который стоял на парте.</w:t>
      </w:r>
      <w:r>
        <w:rPr>
          <w:rFonts w:ascii="Times New Roman" w:hAnsi="Times New Roman"/>
          <w:color w:val="000000"/>
          <w:sz w:val="28"/>
          <w:szCs w:val="21"/>
        </w:rPr>
        <w:t>)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Этой, — подтвердил Федя, и рот его разъехался чуть ли не до ушей.</w:t>
      </w:r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(Мария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Ивановна надела на нос очки и с серьёзным видом осмотрела чёрные пятна на лице Феди, после чего сокрушённо покачала головой.</w:t>
      </w:r>
      <w:r>
        <w:rPr>
          <w:rFonts w:ascii="Times New Roman" w:hAnsi="Times New Roman"/>
          <w:color w:val="000000"/>
          <w:sz w:val="28"/>
          <w:szCs w:val="21"/>
        </w:rPr>
        <w:t>)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Напрасно ты это сделал, напрасно! — сказала она.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lastRenderedPageBreak/>
        <w:t>— А что? — забеспокоился Федя.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— Да, видишь ли, тушь эта химическая, ядовитая. Она разъедает кожу. От этого кожа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сперва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 xml:space="preserve"> начинает чесаться, потом на ней вскакивают волдыри, а потом уже по всему лицу идут лишаи и язвочки.</w:t>
      </w:r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(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>Федя перепугался.</w:t>
      </w:r>
      <w:proofErr w:type="gramEnd"/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</w:t>
      </w:r>
      <w:proofErr w:type="gramStart"/>
      <w:r w:rsidR="00BB6831" w:rsidRPr="00AF2935">
        <w:rPr>
          <w:rFonts w:ascii="Times New Roman" w:hAnsi="Times New Roman"/>
          <w:color w:val="000000"/>
          <w:sz w:val="28"/>
          <w:szCs w:val="21"/>
        </w:rPr>
        <w:t>Лицо у него вытянулось, рот сам собою открылся.</w:t>
      </w:r>
      <w:r>
        <w:rPr>
          <w:rFonts w:ascii="Times New Roman" w:hAnsi="Times New Roman"/>
          <w:color w:val="000000"/>
          <w:sz w:val="28"/>
          <w:szCs w:val="21"/>
        </w:rPr>
        <w:t>)</w:t>
      </w:r>
      <w:proofErr w:type="gramEnd"/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Я больше не буду мазаться тушью, — пролепетал он.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Да уж думаю, что больше не будешь! — усмехнулась Зинаида Ивановна и продолжала урок.</w:t>
      </w:r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(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>Федя поскорей принялся стирать пятна туши носовым платком, потом повернул своё испуганное лицо к Грише Копейкину и спросил:</w:t>
      </w:r>
      <w:proofErr w:type="gramEnd"/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Есть?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Есть, — шёпотом сказал Гриша.</w:t>
      </w:r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(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>Федя снова принялся тереть лицо платком, но чёрные пятна глубоко въелись в кожу и не стирались.</w:t>
      </w:r>
      <w:r>
        <w:rPr>
          <w:rFonts w:ascii="Times New Roman" w:hAnsi="Times New Roman"/>
          <w:color w:val="000000"/>
          <w:sz w:val="28"/>
          <w:szCs w:val="21"/>
        </w:rPr>
        <w:t>)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Гриша протянул Феде ластик и сказал: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— На вот. У меня есть замечательная резинка.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Потри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 xml:space="preserve"> попробуй. Если она тебе не поможет, то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пиши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 xml:space="preserve"> пропало.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Федя принялся тереть лицо Гришиной резинкой, но и это не помогло. Тогда он решил сбегать умыться и поднял руку. Но </w:t>
      </w:r>
      <w:r w:rsidR="00AF2935">
        <w:rPr>
          <w:rFonts w:ascii="Times New Roman" w:hAnsi="Times New Roman"/>
          <w:color w:val="000000"/>
          <w:sz w:val="28"/>
          <w:szCs w:val="21"/>
        </w:rPr>
        <w:t>учительница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, будто нарочно, не замечала его. Он то вставал, то садился, то приподнимался на цыпочки, стараясь вытянуть руку как можно выше.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 xml:space="preserve">Наконец </w:t>
      </w:r>
      <w:r w:rsidR="00AF2935">
        <w:rPr>
          <w:rFonts w:ascii="Times New Roman" w:hAnsi="Times New Roman"/>
          <w:color w:val="000000"/>
          <w:sz w:val="28"/>
          <w:szCs w:val="21"/>
        </w:rPr>
        <w:t>Мария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 Ивановна спросила, что ему нужно.</w:t>
      </w:r>
      <w:r w:rsidR="00AF2935">
        <w:rPr>
          <w:rFonts w:ascii="Times New Roman" w:hAnsi="Times New Roman"/>
          <w:color w:val="000000"/>
          <w:sz w:val="28"/>
          <w:szCs w:val="21"/>
        </w:rPr>
        <w:t>)</w:t>
      </w:r>
      <w:proofErr w:type="gramEnd"/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Разрешите мне пойти умыться, — попросил жалобным голосом Федя.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А что, уже чешется лицо?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Н-нет, — замялся Федя. — Кажется, ещё не чешется.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Ну, тогда посиди. На переменке успеешь умыться.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Федя сел на место и снова принялся тереть лицо промокашкой.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Чешется? — озабоченно спрашивал Гриша.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Н-нет, кажется, не чешется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… Н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>ет, кажется, чешется. Не разберу, чешется или не чешется. Кажется, уже чешется! Ну-ка, посмотри, нет ещё волдырей?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Волдырей ещё нет, а вокруг уже всё покраснело, — шёпотом сказал Гриша.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Покраснело? — испугался Федя. — Отчего же покраснело? Может быть, уже волдыри начинаются или язвочки?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lastRenderedPageBreak/>
        <w:t xml:space="preserve">Федя снова стал поднимать руку и просить </w:t>
      </w:r>
      <w:r w:rsidR="00AF2935">
        <w:rPr>
          <w:rFonts w:ascii="Times New Roman" w:hAnsi="Times New Roman"/>
          <w:color w:val="000000"/>
          <w:sz w:val="28"/>
          <w:szCs w:val="21"/>
        </w:rPr>
        <w:t>Марию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 Ивановну отпустить его умыться.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Чешется! — хныкал он.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Теперь ему было не до смеха. А </w:t>
      </w:r>
      <w:r w:rsidR="00AF2935">
        <w:rPr>
          <w:rFonts w:ascii="Times New Roman" w:hAnsi="Times New Roman"/>
          <w:color w:val="000000"/>
          <w:sz w:val="28"/>
          <w:szCs w:val="21"/>
        </w:rPr>
        <w:t>Мария</w:t>
      </w:r>
      <w:r w:rsidRPr="00AF2935">
        <w:rPr>
          <w:rFonts w:ascii="Times New Roman" w:hAnsi="Times New Roman"/>
          <w:color w:val="000000"/>
          <w:sz w:val="28"/>
          <w:szCs w:val="21"/>
        </w:rPr>
        <w:t xml:space="preserve"> Ивановна говорила: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— Ничего. Пусть почешется. Зато в другой раз не станешь мазать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лицо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 xml:space="preserve"> чем попало.</w:t>
      </w:r>
    </w:p>
    <w:p w:rsidR="00BB6831" w:rsidRPr="00AF2935" w:rsidRDefault="00AF2935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(</w:t>
      </w:r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Федя сидел как на </w:t>
      </w:r>
      <w:proofErr w:type="gramStart"/>
      <w:r w:rsidR="00BB6831" w:rsidRPr="00AF2935">
        <w:rPr>
          <w:rFonts w:ascii="Times New Roman" w:hAnsi="Times New Roman"/>
          <w:color w:val="000000"/>
          <w:sz w:val="28"/>
          <w:szCs w:val="21"/>
        </w:rPr>
        <w:t>иголках</w:t>
      </w:r>
      <w:proofErr w:type="gramEnd"/>
      <w:r w:rsidR="00BB6831" w:rsidRPr="00AF2935">
        <w:rPr>
          <w:rFonts w:ascii="Times New Roman" w:hAnsi="Times New Roman"/>
          <w:color w:val="000000"/>
          <w:sz w:val="28"/>
          <w:szCs w:val="21"/>
        </w:rPr>
        <w:t xml:space="preserve"> и всё время хватался за лицо руками. </w:t>
      </w:r>
      <w:proofErr w:type="gramStart"/>
      <w:r w:rsidR="00BB6831" w:rsidRPr="00AF2935">
        <w:rPr>
          <w:rFonts w:ascii="Times New Roman" w:hAnsi="Times New Roman"/>
          <w:color w:val="000000"/>
          <w:sz w:val="28"/>
          <w:szCs w:val="21"/>
        </w:rPr>
        <w:t>Ему стало казаться, что лицо на самом деле стало чесаться, а на месте пятен уже начинают вздуваться шишки.</w:t>
      </w:r>
      <w:r>
        <w:rPr>
          <w:rFonts w:ascii="Times New Roman" w:hAnsi="Times New Roman"/>
          <w:color w:val="000000"/>
          <w:sz w:val="28"/>
          <w:szCs w:val="21"/>
        </w:rPr>
        <w:t>)</w:t>
      </w:r>
      <w:proofErr w:type="gramEnd"/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>— Ты лучше не три, — посоветовал ему Гриша.</w:t>
      </w:r>
    </w:p>
    <w:p w:rsidR="00BB6831" w:rsidRPr="00AF2935" w:rsidRDefault="00BB6831" w:rsidP="00BB6831">
      <w:pPr>
        <w:shd w:val="clear" w:color="auto" w:fill="FAFBFC"/>
        <w:spacing w:before="225" w:after="225" w:line="240" w:lineRule="auto"/>
        <w:ind w:firstLine="345"/>
        <w:rPr>
          <w:rFonts w:ascii="Times New Roman" w:hAnsi="Times New Roman"/>
          <w:color w:val="000000"/>
          <w:sz w:val="28"/>
          <w:szCs w:val="21"/>
        </w:rPr>
      </w:pPr>
      <w:r w:rsidRPr="00AF2935">
        <w:rPr>
          <w:rFonts w:ascii="Times New Roman" w:hAnsi="Times New Roman"/>
          <w:color w:val="000000"/>
          <w:sz w:val="28"/>
          <w:szCs w:val="21"/>
        </w:rPr>
        <w:t xml:space="preserve">Наконец прозвонил звонок. Федя первым выскочил из класса и во всю прыть побежал к умывальнику. Там он всю перемену тёр лицо мылом, а весь класс над ним потешался. Наконец он начисто оттёр пятна туши и целую неделю после того ходил </w:t>
      </w:r>
      <w:proofErr w:type="gramStart"/>
      <w:r w:rsidRPr="00AF2935">
        <w:rPr>
          <w:rFonts w:ascii="Times New Roman" w:hAnsi="Times New Roman"/>
          <w:color w:val="000000"/>
          <w:sz w:val="28"/>
          <w:szCs w:val="21"/>
        </w:rPr>
        <w:t>серьёзным</w:t>
      </w:r>
      <w:proofErr w:type="gramEnd"/>
      <w:r w:rsidRPr="00AF2935">
        <w:rPr>
          <w:rFonts w:ascii="Times New Roman" w:hAnsi="Times New Roman"/>
          <w:color w:val="000000"/>
          <w:sz w:val="28"/>
          <w:szCs w:val="21"/>
        </w:rPr>
        <w:t>. Всё ждал, что на лице волдыри вскочат. Но волдыри так и не вскочили, а за эту неделю Федя даже разучился на уроках смеяться. Теперь смеётся только на переменках, да и то не всегда</w:t>
      </w:r>
      <w:r w:rsidR="00AF2935">
        <w:rPr>
          <w:rFonts w:ascii="Times New Roman" w:hAnsi="Times New Roman"/>
          <w:color w:val="000000"/>
          <w:sz w:val="28"/>
          <w:szCs w:val="21"/>
        </w:rPr>
        <w:t>.</w:t>
      </w:r>
    </w:p>
    <w:p w:rsidR="00192543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Дорогие ребята!</w:t>
      </w:r>
    </w:p>
    <w:p w:rsidR="008E45B7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 напоследок </w:t>
      </w:r>
      <w:r w:rsidR="00907E96">
        <w:rPr>
          <w:rFonts w:ascii="Times New Roman" w:hAnsi="Times New Roman"/>
          <w:sz w:val="32"/>
          <w:szCs w:val="28"/>
        </w:rPr>
        <w:t xml:space="preserve">по традиции </w:t>
      </w:r>
      <w:r>
        <w:rPr>
          <w:rFonts w:ascii="Times New Roman" w:hAnsi="Times New Roman"/>
          <w:sz w:val="32"/>
          <w:szCs w:val="28"/>
        </w:rPr>
        <w:t>я хочу предложить вашему вниманию мультфильм</w:t>
      </w:r>
      <w:r w:rsidR="00212388">
        <w:rPr>
          <w:rFonts w:ascii="Times New Roman" w:hAnsi="Times New Roman"/>
          <w:sz w:val="32"/>
          <w:szCs w:val="28"/>
        </w:rPr>
        <w:t xml:space="preserve"> </w:t>
      </w:r>
    </w:p>
    <w:p w:rsidR="00907E96" w:rsidRDefault="00907E96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«Бобик в гостях у Барбоса»  по произведению Н. Н. Носова</w:t>
      </w:r>
    </w:p>
    <w:p w:rsidR="00F93DB9" w:rsidRDefault="00F93DB9" w:rsidP="006634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F93DB9" w:rsidSect="008E45B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B76A1"/>
    <w:multiLevelType w:val="multilevel"/>
    <w:tmpl w:val="C31E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12EF6"/>
    <w:multiLevelType w:val="hybridMultilevel"/>
    <w:tmpl w:val="57D4FA44"/>
    <w:lvl w:ilvl="0" w:tplc="32880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075B8"/>
    <w:multiLevelType w:val="multilevel"/>
    <w:tmpl w:val="E3A6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D07A58"/>
    <w:multiLevelType w:val="multilevel"/>
    <w:tmpl w:val="301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66184"/>
    <w:multiLevelType w:val="multilevel"/>
    <w:tmpl w:val="987EB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13144E"/>
    <w:multiLevelType w:val="multilevel"/>
    <w:tmpl w:val="65C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A758F3"/>
    <w:multiLevelType w:val="multilevel"/>
    <w:tmpl w:val="3958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817082"/>
    <w:multiLevelType w:val="hybridMultilevel"/>
    <w:tmpl w:val="75EAEEE8"/>
    <w:lvl w:ilvl="0" w:tplc="35125A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E44051"/>
    <w:multiLevelType w:val="multilevel"/>
    <w:tmpl w:val="4860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257A30"/>
    <w:multiLevelType w:val="multilevel"/>
    <w:tmpl w:val="B9383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3F0E0A"/>
    <w:multiLevelType w:val="multilevel"/>
    <w:tmpl w:val="729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6B2765"/>
    <w:multiLevelType w:val="multilevel"/>
    <w:tmpl w:val="0AC4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15E06"/>
    <w:multiLevelType w:val="multilevel"/>
    <w:tmpl w:val="B7F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17623E"/>
    <w:multiLevelType w:val="hybridMultilevel"/>
    <w:tmpl w:val="4538FE64"/>
    <w:lvl w:ilvl="0" w:tplc="383E2D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B04799"/>
    <w:multiLevelType w:val="multilevel"/>
    <w:tmpl w:val="EF8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2114BA"/>
    <w:multiLevelType w:val="multilevel"/>
    <w:tmpl w:val="B6D2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572C5F"/>
    <w:multiLevelType w:val="multilevel"/>
    <w:tmpl w:val="C564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C0070B"/>
    <w:multiLevelType w:val="hybridMultilevel"/>
    <w:tmpl w:val="A4528FDE"/>
    <w:lvl w:ilvl="0" w:tplc="B89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D70D1E"/>
    <w:multiLevelType w:val="hybridMultilevel"/>
    <w:tmpl w:val="005C3782"/>
    <w:lvl w:ilvl="0" w:tplc="20DE2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922195"/>
    <w:multiLevelType w:val="hybridMultilevel"/>
    <w:tmpl w:val="65C818CC"/>
    <w:lvl w:ilvl="0" w:tplc="2F0EA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8007F5"/>
    <w:multiLevelType w:val="multilevel"/>
    <w:tmpl w:val="F55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611ADE"/>
    <w:multiLevelType w:val="multilevel"/>
    <w:tmpl w:val="0026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9741CF"/>
    <w:multiLevelType w:val="multilevel"/>
    <w:tmpl w:val="EC98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F41DB7"/>
    <w:multiLevelType w:val="hybridMultilevel"/>
    <w:tmpl w:val="BC4410EA"/>
    <w:lvl w:ilvl="0" w:tplc="6F8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B1725A"/>
    <w:multiLevelType w:val="hybridMultilevel"/>
    <w:tmpl w:val="929E356E"/>
    <w:lvl w:ilvl="0" w:tplc="EEDC2B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E949F0"/>
    <w:multiLevelType w:val="hybridMultilevel"/>
    <w:tmpl w:val="CEEA8FEC"/>
    <w:lvl w:ilvl="0" w:tplc="347854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E66BFA"/>
    <w:multiLevelType w:val="hybridMultilevel"/>
    <w:tmpl w:val="63705A1A"/>
    <w:lvl w:ilvl="0" w:tplc="E03E5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436449"/>
    <w:multiLevelType w:val="hybridMultilevel"/>
    <w:tmpl w:val="AC3E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61697B"/>
    <w:multiLevelType w:val="multilevel"/>
    <w:tmpl w:val="ACA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3B53A7B"/>
    <w:multiLevelType w:val="hybridMultilevel"/>
    <w:tmpl w:val="2E0ABB06"/>
    <w:lvl w:ilvl="0" w:tplc="05BA299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60319FF"/>
    <w:multiLevelType w:val="multilevel"/>
    <w:tmpl w:val="EF76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67365CC"/>
    <w:multiLevelType w:val="multilevel"/>
    <w:tmpl w:val="0F048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9BB49F6"/>
    <w:multiLevelType w:val="hybridMultilevel"/>
    <w:tmpl w:val="165045FA"/>
    <w:lvl w:ilvl="0" w:tplc="E7240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B571BFE"/>
    <w:multiLevelType w:val="multilevel"/>
    <w:tmpl w:val="0888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B5B1442"/>
    <w:multiLevelType w:val="multilevel"/>
    <w:tmpl w:val="A5D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C40792B"/>
    <w:multiLevelType w:val="multilevel"/>
    <w:tmpl w:val="5928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0477322"/>
    <w:multiLevelType w:val="multilevel"/>
    <w:tmpl w:val="5F3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4337CA2"/>
    <w:multiLevelType w:val="multilevel"/>
    <w:tmpl w:val="54D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5D52484"/>
    <w:multiLevelType w:val="multilevel"/>
    <w:tmpl w:val="2DE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634466D"/>
    <w:multiLevelType w:val="hybridMultilevel"/>
    <w:tmpl w:val="AF5E2C32"/>
    <w:lvl w:ilvl="0" w:tplc="610690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F7B3A"/>
    <w:multiLevelType w:val="multilevel"/>
    <w:tmpl w:val="72A2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A844C69"/>
    <w:multiLevelType w:val="hybridMultilevel"/>
    <w:tmpl w:val="E8189BFC"/>
    <w:lvl w:ilvl="0" w:tplc="6E0C3E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B0052D3"/>
    <w:multiLevelType w:val="hybridMultilevel"/>
    <w:tmpl w:val="C79AD9A0"/>
    <w:lvl w:ilvl="0" w:tplc="323A4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F4D514D"/>
    <w:multiLevelType w:val="multilevel"/>
    <w:tmpl w:val="7144A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03B09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609626E9"/>
    <w:multiLevelType w:val="multilevel"/>
    <w:tmpl w:val="BF78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1803506"/>
    <w:multiLevelType w:val="hybridMultilevel"/>
    <w:tmpl w:val="7B1A0B30"/>
    <w:lvl w:ilvl="0" w:tplc="68BEBC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37F4461"/>
    <w:multiLevelType w:val="multilevel"/>
    <w:tmpl w:val="17CA2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4167AF0"/>
    <w:multiLevelType w:val="hybridMultilevel"/>
    <w:tmpl w:val="18C22DE8"/>
    <w:lvl w:ilvl="0" w:tplc="0B9800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4E560C1"/>
    <w:multiLevelType w:val="hybridMultilevel"/>
    <w:tmpl w:val="BFE8A516"/>
    <w:lvl w:ilvl="0" w:tplc="6D3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6563B8A"/>
    <w:multiLevelType w:val="multilevel"/>
    <w:tmpl w:val="BC9C4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6C26965"/>
    <w:multiLevelType w:val="hybridMultilevel"/>
    <w:tmpl w:val="BEB81B34"/>
    <w:lvl w:ilvl="0" w:tplc="53FC3A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9D96B39"/>
    <w:multiLevelType w:val="multilevel"/>
    <w:tmpl w:val="861A3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0D4EC3"/>
    <w:multiLevelType w:val="multilevel"/>
    <w:tmpl w:val="B358E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D8A09D0"/>
    <w:multiLevelType w:val="multilevel"/>
    <w:tmpl w:val="32A06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EA507AF"/>
    <w:multiLevelType w:val="multilevel"/>
    <w:tmpl w:val="C56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06C2374"/>
    <w:multiLevelType w:val="multilevel"/>
    <w:tmpl w:val="AB7E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213002F"/>
    <w:multiLevelType w:val="multilevel"/>
    <w:tmpl w:val="68A0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3BD57EB"/>
    <w:multiLevelType w:val="hybridMultilevel"/>
    <w:tmpl w:val="22602EFC"/>
    <w:lvl w:ilvl="0" w:tplc="B7C22F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41D452B"/>
    <w:multiLevelType w:val="multilevel"/>
    <w:tmpl w:val="763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5836B24"/>
    <w:multiLevelType w:val="multilevel"/>
    <w:tmpl w:val="431AB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65B45E9"/>
    <w:multiLevelType w:val="multilevel"/>
    <w:tmpl w:val="9BC4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6EA3FC1"/>
    <w:multiLevelType w:val="multilevel"/>
    <w:tmpl w:val="2FB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B53754C"/>
    <w:multiLevelType w:val="hybridMultilevel"/>
    <w:tmpl w:val="814A5110"/>
    <w:lvl w:ilvl="0" w:tplc="6498B4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BF47FF6"/>
    <w:multiLevelType w:val="hybridMultilevel"/>
    <w:tmpl w:val="FCB0A2EE"/>
    <w:lvl w:ilvl="0" w:tplc="658881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D1A274D"/>
    <w:multiLevelType w:val="multilevel"/>
    <w:tmpl w:val="DC322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6"/>
  </w:num>
  <w:num w:numId="3">
    <w:abstractNumId w:val="46"/>
  </w:num>
  <w:num w:numId="4">
    <w:abstractNumId w:val="17"/>
  </w:num>
  <w:num w:numId="5">
    <w:abstractNumId w:val="16"/>
  </w:num>
  <w:num w:numId="6">
    <w:abstractNumId w:val="38"/>
  </w:num>
  <w:num w:numId="7">
    <w:abstractNumId w:val="37"/>
  </w:num>
  <w:num w:numId="8">
    <w:abstractNumId w:val="31"/>
  </w:num>
  <w:num w:numId="9">
    <w:abstractNumId w:val="62"/>
  </w:num>
  <w:num w:numId="10">
    <w:abstractNumId w:val="34"/>
  </w:num>
  <w:num w:numId="11">
    <w:abstractNumId w:val="57"/>
  </w:num>
  <w:num w:numId="12">
    <w:abstractNumId w:val="29"/>
  </w:num>
  <w:num w:numId="13">
    <w:abstractNumId w:val="15"/>
  </w:num>
  <w:num w:numId="14">
    <w:abstractNumId w:val="66"/>
  </w:num>
  <w:num w:numId="15">
    <w:abstractNumId w:val="54"/>
  </w:num>
  <w:num w:numId="16">
    <w:abstractNumId w:val="53"/>
  </w:num>
  <w:num w:numId="17">
    <w:abstractNumId w:val="7"/>
  </w:num>
  <w:num w:numId="18">
    <w:abstractNumId w:val="48"/>
  </w:num>
  <w:num w:numId="19">
    <w:abstractNumId w:val="58"/>
  </w:num>
  <w:num w:numId="20">
    <w:abstractNumId w:val="32"/>
  </w:num>
  <w:num w:numId="21">
    <w:abstractNumId w:val="10"/>
  </w:num>
  <w:num w:numId="22">
    <w:abstractNumId w:val="41"/>
  </w:num>
  <w:num w:numId="23">
    <w:abstractNumId w:val="12"/>
  </w:num>
  <w:num w:numId="24">
    <w:abstractNumId w:val="39"/>
  </w:num>
  <w:num w:numId="25">
    <w:abstractNumId w:val="35"/>
  </w:num>
  <w:num w:numId="26">
    <w:abstractNumId w:val="13"/>
  </w:num>
  <w:num w:numId="27">
    <w:abstractNumId w:val="3"/>
  </w:num>
  <w:num w:numId="28">
    <w:abstractNumId w:val="36"/>
  </w:num>
  <w:num w:numId="29">
    <w:abstractNumId w:val="1"/>
  </w:num>
  <w:num w:numId="30">
    <w:abstractNumId w:val="11"/>
  </w:num>
  <w:num w:numId="31">
    <w:abstractNumId w:val="60"/>
  </w:num>
  <w:num w:numId="32">
    <w:abstractNumId w:val="6"/>
  </w:num>
  <w:num w:numId="33">
    <w:abstractNumId w:val="9"/>
  </w:num>
  <w:num w:numId="34">
    <w:abstractNumId w:val="21"/>
  </w:num>
  <w:num w:numId="35">
    <w:abstractNumId w:val="63"/>
  </w:num>
  <w:num w:numId="36">
    <w:abstractNumId w:val="23"/>
  </w:num>
  <w:num w:numId="37">
    <w:abstractNumId w:val="22"/>
  </w:num>
  <w:num w:numId="38">
    <w:abstractNumId w:val="51"/>
  </w:num>
  <w:num w:numId="39">
    <w:abstractNumId w:val="61"/>
  </w:num>
  <w:num w:numId="40">
    <w:abstractNumId w:val="44"/>
  </w:num>
  <w:num w:numId="41">
    <w:abstractNumId w:val="5"/>
  </w:num>
  <w:num w:numId="42">
    <w:abstractNumId w:val="55"/>
  </w:num>
  <w:num w:numId="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EF"/>
    <w:rsid w:val="000A16AB"/>
    <w:rsid w:val="00150BCB"/>
    <w:rsid w:val="0017603C"/>
    <w:rsid w:val="00192543"/>
    <w:rsid w:val="001E227E"/>
    <w:rsid w:val="00212388"/>
    <w:rsid w:val="002A329A"/>
    <w:rsid w:val="002B1EEC"/>
    <w:rsid w:val="002C46D4"/>
    <w:rsid w:val="003C6765"/>
    <w:rsid w:val="003D53A9"/>
    <w:rsid w:val="004820EF"/>
    <w:rsid w:val="005E5CF1"/>
    <w:rsid w:val="00663419"/>
    <w:rsid w:val="00701668"/>
    <w:rsid w:val="00756BB3"/>
    <w:rsid w:val="0080606A"/>
    <w:rsid w:val="008C23DB"/>
    <w:rsid w:val="008E45B7"/>
    <w:rsid w:val="00907E96"/>
    <w:rsid w:val="009F06C0"/>
    <w:rsid w:val="00A867B4"/>
    <w:rsid w:val="00A95169"/>
    <w:rsid w:val="00AF2935"/>
    <w:rsid w:val="00AF50BC"/>
    <w:rsid w:val="00B47EED"/>
    <w:rsid w:val="00B56646"/>
    <w:rsid w:val="00BB6831"/>
    <w:rsid w:val="00BD3B57"/>
    <w:rsid w:val="00C50993"/>
    <w:rsid w:val="00C54F93"/>
    <w:rsid w:val="00C6624C"/>
    <w:rsid w:val="00CC6B9A"/>
    <w:rsid w:val="00D816B6"/>
    <w:rsid w:val="00D83B11"/>
    <w:rsid w:val="00D92D0A"/>
    <w:rsid w:val="00DD3860"/>
    <w:rsid w:val="00E33F7D"/>
    <w:rsid w:val="00E7412F"/>
    <w:rsid w:val="00E874C3"/>
    <w:rsid w:val="00EA1D8C"/>
    <w:rsid w:val="00EA2B9F"/>
    <w:rsid w:val="00F453E8"/>
    <w:rsid w:val="00F93DB9"/>
    <w:rsid w:val="00F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34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34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634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820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41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341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341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4820E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482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20EF"/>
    <w:rPr>
      <w:rFonts w:cs="Times New Roman"/>
    </w:rPr>
  </w:style>
  <w:style w:type="character" w:customStyle="1" w:styleId="a-pages">
    <w:name w:val="a-pages"/>
    <w:basedOn w:val="a0"/>
    <w:uiPriority w:val="99"/>
    <w:rsid w:val="004820EF"/>
    <w:rPr>
      <w:rFonts w:cs="Times New Roman"/>
    </w:rPr>
  </w:style>
  <w:style w:type="character" w:customStyle="1" w:styleId="a-dalee">
    <w:name w:val="a-dalee"/>
    <w:basedOn w:val="a0"/>
    <w:uiPriority w:val="99"/>
    <w:rsid w:val="004820EF"/>
    <w:rPr>
      <w:rFonts w:cs="Times New Roman"/>
    </w:rPr>
  </w:style>
  <w:style w:type="character" w:styleId="a4">
    <w:name w:val="Hyperlink"/>
    <w:basedOn w:val="a0"/>
    <w:uiPriority w:val="99"/>
    <w:semiHidden/>
    <w:rsid w:val="004820E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820EF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4820EF"/>
    <w:rPr>
      <w:rFonts w:cs="Times New Roman"/>
      <w:b/>
      <w:bCs/>
    </w:rPr>
  </w:style>
  <w:style w:type="character" w:customStyle="1" w:styleId="a-post">
    <w:name w:val="a-post"/>
    <w:basedOn w:val="a0"/>
    <w:uiPriority w:val="99"/>
    <w:rsid w:val="004820EF"/>
    <w:rPr>
      <w:rFonts w:cs="Times New Roman"/>
    </w:rPr>
  </w:style>
  <w:style w:type="character" w:customStyle="1" w:styleId="nowrap">
    <w:name w:val="nowrap"/>
    <w:basedOn w:val="a0"/>
    <w:uiPriority w:val="99"/>
    <w:rsid w:val="004820EF"/>
    <w:rPr>
      <w:rFonts w:cs="Times New Roman"/>
    </w:rPr>
  </w:style>
  <w:style w:type="paragraph" w:customStyle="1" w:styleId="c6">
    <w:name w:val="c6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63419"/>
    <w:rPr>
      <w:rFonts w:cs="Times New Roman"/>
    </w:rPr>
  </w:style>
  <w:style w:type="character" w:customStyle="1" w:styleId="c1">
    <w:name w:val="c1"/>
    <w:basedOn w:val="a0"/>
    <w:uiPriority w:val="99"/>
    <w:rsid w:val="00663419"/>
    <w:rPr>
      <w:rFonts w:cs="Times New Roman"/>
    </w:rPr>
  </w:style>
  <w:style w:type="paragraph" w:customStyle="1" w:styleId="c2">
    <w:name w:val="c2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63419"/>
    <w:rPr>
      <w:rFonts w:cs="Times New Roman"/>
    </w:rPr>
  </w:style>
  <w:style w:type="paragraph" w:customStyle="1" w:styleId="c9">
    <w:name w:val="c9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66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341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6341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341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6341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4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663419"/>
    <w:pPr>
      <w:ind w:left="720"/>
      <w:contextualSpacing/>
    </w:pPr>
  </w:style>
  <w:style w:type="paragraph" w:customStyle="1" w:styleId="combread">
    <w:name w:val="com_bread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6634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6634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table" w:styleId="aa">
    <w:name w:val="Table Grid"/>
    <w:basedOn w:val="a1"/>
    <w:uiPriority w:val="99"/>
    <w:rsid w:val="006634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34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34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634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820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41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341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341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4820E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482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20EF"/>
    <w:rPr>
      <w:rFonts w:cs="Times New Roman"/>
    </w:rPr>
  </w:style>
  <w:style w:type="character" w:customStyle="1" w:styleId="a-pages">
    <w:name w:val="a-pages"/>
    <w:basedOn w:val="a0"/>
    <w:uiPriority w:val="99"/>
    <w:rsid w:val="004820EF"/>
    <w:rPr>
      <w:rFonts w:cs="Times New Roman"/>
    </w:rPr>
  </w:style>
  <w:style w:type="character" w:customStyle="1" w:styleId="a-dalee">
    <w:name w:val="a-dalee"/>
    <w:basedOn w:val="a0"/>
    <w:uiPriority w:val="99"/>
    <w:rsid w:val="004820EF"/>
    <w:rPr>
      <w:rFonts w:cs="Times New Roman"/>
    </w:rPr>
  </w:style>
  <w:style w:type="character" w:styleId="a4">
    <w:name w:val="Hyperlink"/>
    <w:basedOn w:val="a0"/>
    <w:uiPriority w:val="99"/>
    <w:semiHidden/>
    <w:rsid w:val="004820E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820EF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4820EF"/>
    <w:rPr>
      <w:rFonts w:cs="Times New Roman"/>
      <w:b/>
      <w:bCs/>
    </w:rPr>
  </w:style>
  <w:style w:type="character" w:customStyle="1" w:styleId="a-post">
    <w:name w:val="a-post"/>
    <w:basedOn w:val="a0"/>
    <w:uiPriority w:val="99"/>
    <w:rsid w:val="004820EF"/>
    <w:rPr>
      <w:rFonts w:cs="Times New Roman"/>
    </w:rPr>
  </w:style>
  <w:style w:type="character" w:customStyle="1" w:styleId="nowrap">
    <w:name w:val="nowrap"/>
    <w:basedOn w:val="a0"/>
    <w:uiPriority w:val="99"/>
    <w:rsid w:val="004820EF"/>
    <w:rPr>
      <w:rFonts w:cs="Times New Roman"/>
    </w:rPr>
  </w:style>
  <w:style w:type="paragraph" w:customStyle="1" w:styleId="c6">
    <w:name w:val="c6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63419"/>
    <w:rPr>
      <w:rFonts w:cs="Times New Roman"/>
    </w:rPr>
  </w:style>
  <w:style w:type="character" w:customStyle="1" w:styleId="c1">
    <w:name w:val="c1"/>
    <w:basedOn w:val="a0"/>
    <w:uiPriority w:val="99"/>
    <w:rsid w:val="00663419"/>
    <w:rPr>
      <w:rFonts w:cs="Times New Roman"/>
    </w:rPr>
  </w:style>
  <w:style w:type="paragraph" w:customStyle="1" w:styleId="c2">
    <w:name w:val="c2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63419"/>
    <w:rPr>
      <w:rFonts w:cs="Times New Roman"/>
    </w:rPr>
  </w:style>
  <w:style w:type="paragraph" w:customStyle="1" w:styleId="c9">
    <w:name w:val="c9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66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341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6341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341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6341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4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663419"/>
    <w:pPr>
      <w:ind w:left="720"/>
      <w:contextualSpacing/>
    </w:pPr>
  </w:style>
  <w:style w:type="paragraph" w:customStyle="1" w:styleId="combread">
    <w:name w:val="com_bread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6634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6634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table" w:styleId="aa">
    <w:name w:val="Table Grid"/>
    <w:basedOn w:val="a1"/>
    <w:uiPriority w:val="99"/>
    <w:rsid w:val="006634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94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135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943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9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138">
              <w:marLeft w:val="0"/>
              <w:marRight w:val="0"/>
              <w:marTop w:val="240"/>
              <w:marBottom w:val="0"/>
              <w:divBdr>
                <w:top w:val="dashed" w:sz="8" w:space="15" w:color="CCCCCC"/>
                <w:left w:val="dashed" w:sz="8" w:space="15" w:color="CCCCCC"/>
                <w:bottom w:val="dashed" w:sz="8" w:space="15" w:color="CCCCCC"/>
                <w:right w:val="dashed" w:sz="8" w:space="15" w:color="CCCCCC"/>
              </w:divBdr>
            </w:div>
          </w:divsChild>
        </w:div>
        <w:div w:id="1943149141">
          <w:marLeft w:val="0"/>
          <w:marRight w:val="0"/>
          <w:marTop w:val="300"/>
          <w:marBottom w:val="300"/>
          <w:divBdr>
            <w:top w:val="single" w:sz="8" w:space="15" w:color="CCCCCC"/>
            <w:left w:val="single" w:sz="8" w:space="15" w:color="CCCCCC"/>
            <w:bottom w:val="single" w:sz="8" w:space="15" w:color="CCCCCC"/>
            <w:right w:val="single" w:sz="8" w:space="15" w:color="CCCCCC"/>
          </w:divBdr>
          <w:divsChild>
            <w:div w:id="1943149133">
              <w:marLeft w:val="0"/>
              <w:marRight w:val="0"/>
              <w:marTop w:val="0"/>
              <w:marBottom w:val="0"/>
              <w:divBdr>
                <w:top w:val="single" w:sz="8" w:space="15" w:color="D1D1D1"/>
                <w:left w:val="single" w:sz="8" w:space="15" w:color="D1D1D1"/>
                <w:bottom w:val="single" w:sz="8" w:space="15" w:color="D1D1D1"/>
                <w:right w:val="single" w:sz="8" w:space="15" w:color="D1D1D1"/>
              </w:divBdr>
            </w:div>
          </w:divsChild>
        </w:div>
        <w:div w:id="1943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1164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Валентина Ивановна</cp:lastModifiedBy>
  <cp:revision>11</cp:revision>
  <cp:lastPrinted>2018-11-16T04:14:00Z</cp:lastPrinted>
  <dcterms:created xsi:type="dcterms:W3CDTF">2017-11-14T22:39:00Z</dcterms:created>
  <dcterms:modified xsi:type="dcterms:W3CDTF">2018-11-16T04:15:00Z</dcterms:modified>
</cp:coreProperties>
</file>