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699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Основные задачи воспитательной работы с классом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на 2020-2021 учебный год: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развитие чувства ответственности за свои поступки и поступки членов классного коллектива;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повышение мотивации к учению;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формирование устойчивого стремления к здоровому образу жизни.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формирование патриотического сознания, чувства верности своему Отечеству, гордости за достижения своей страны, бережного отношения к  историческому прошлому и традициям народов России;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формирование правовой культуры, гражданской и правовой  направленности личности, активной жизненной позиции;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воспитание духовных и эстетических ценностей, убеждений и моделей поведения, развитие творческих способностей;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формирование потребности в общении, творческой деятельности и самоорганизации;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формирование художественного и эстетического вкуса и культуры  поведения;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выработка у школьников сознательного отношения к труду;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воспитание ответственности за порученное дело;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формирование уважительного отношения к материальным ценностям;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воспитывать у детей навыки культуры поведения на улицах, дорогах, в транспорте;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формировать знания детей о ПДД</w:t>
      </w:r>
      <w:r>
        <w:rPr>
          <w:rFonts w:cs="Times New Roman" w:ascii="Times New Roman" w:hAnsi="Times New Roman"/>
          <w:sz w:val="24"/>
          <w:szCs w:val="24"/>
        </w:rPr>
        <w:t xml:space="preserve"> .   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</w:p>
    <w:tbl>
      <w:tblPr>
        <w:tblStyle w:val="3"/>
        <w:tblW w:w="10172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322"/>
        <w:gridCol w:w="2849"/>
      </w:tblGrid>
      <w:tr>
        <w:trPr/>
        <w:tc>
          <w:tcPr>
            <w:tcW w:w="101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i/>
                <w:sz w:val="28"/>
                <w:szCs w:val="28"/>
                <w:lang w:eastAsia="en-US"/>
              </w:rPr>
              <w:t>Сентябрь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8"/>
                <w:szCs w:val="28"/>
                <w:lang w:eastAsia="en-US"/>
              </w:rPr>
              <w:t>Здравствуй, школа!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Торжественная линейка «Здравствуй, школа!» Классный час «Новосибирск -  город трудовой доблести».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01.09.2020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Родительское собрание  «Единые требования – залог успеха воспитания и развития детей. Что такое смешанное обучение?»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01.09.2020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Операция  «Создадим уют вместе». Беседа «Школа – наш дом»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Классный час:   «Каждому поручение по душе».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 течение месяца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08.09.2020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Инструктаж «Правила для учащихся школы-интерната»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Инструктаж по «Правилам безопасного поведения на дорогах и в транспорте»; «Положение о внешнем виде»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Беседа о бережливом отношении к учебникам.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02-07.09.2020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Инд.работа с учащимися. Оформление документов ИОМ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Организация посещения детей  творческих мастерских, кружков, спортивных секций.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02. – 10.09.2020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Беседа «Береги школьное имущество»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 течение месяца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Подготовка к концерту, посвященному «Дню учителя»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 течение месяца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Участие в оформлении классного уголка «Наш дружный класс»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Составление социального паспорта класса.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Оформление документации  (журналы, паспорт класса, списки, личные дела.) Документы на диспансеризацию.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01.09 – 16.092020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Встречи – консультации для родителей.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 течение месяца</w:t>
            </w:r>
          </w:p>
        </w:tc>
      </w:tr>
      <w:tr>
        <w:trPr/>
        <w:tc>
          <w:tcPr>
            <w:tcW w:w="101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i/>
                <w:sz w:val="28"/>
                <w:szCs w:val="28"/>
                <w:lang w:eastAsia="en-US"/>
              </w:rPr>
              <w:t>Октябрь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Праздничный концерт «Спасибо Вам, учителя!»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02.10.2020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Классный час по ПДД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08.10.2020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Инструктаж по ТБ дома, в школе.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05.10.2020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Встречи – консультации для родителей 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Посещение семей – выезды к детям по месту проживания.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Индивидуальная работа с родителями по итогам диспансеризации.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Подведение итогов за 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 четверть. Классный час.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 течение месяца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16.10.2020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4 неделя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29.10.2020</w:t>
            </w:r>
          </w:p>
        </w:tc>
      </w:tr>
      <w:tr>
        <w:trPr/>
        <w:tc>
          <w:tcPr>
            <w:tcW w:w="101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i/>
                <w:sz w:val="28"/>
                <w:szCs w:val="28"/>
                <w:lang w:eastAsia="en-US"/>
              </w:rPr>
              <w:t>Ноябрь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Индивидуальная работа с родителями по итогам диспансеризации. 1 неделя.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Тематический вечер «Здоровым быть здорово!»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12.11.2020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Подготовка к выставке плакатов, рисунков в рамках месячника «Мы за ЗОЖ»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Выставка плакатов, рисунков  на тему «Скажем нет,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вредным привычкам!»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Беседа с родителями «Мы за ЗОЖ»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Третья неделя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20.11.2020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Посещение семей – выезды к детям по месту проживания, обследование ЖБУ.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30.11.2020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Подготовка к конкурсу «Стихи о маме»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Конкурс чтецов, посвященный  Дню матери «Стихи о маме».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 течение месяца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26.11.2020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Беседы с учащимися перед отъездом  домой  (инструктажи по ТБ)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Пятница, суббота</w:t>
            </w:r>
          </w:p>
        </w:tc>
      </w:tr>
      <w:tr>
        <w:trPr/>
        <w:tc>
          <w:tcPr>
            <w:tcW w:w="101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i/>
                <w:sz w:val="28"/>
                <w:szCs w:val="28"/>
                <w:lang w:eastAsia="en-US"/>
              </w:rPr>
              <w:t xml:space="preserve">Декабрь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i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Участие в декаде инвалидов.                                                        01.12 -07.12.2020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Здравствуй, гостья зима! – народные забавы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 прогулке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Подготовка к Новому году: разучивание стихов, изготовление поделок, костюмов.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 течение месяца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Родительское собрание: «Мой сын (дочь) уже не ребенок».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Посещение мест проживания детей, обследование ЖБУ 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14.12.2020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11.12.2020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Ролевые игры на тему соблюдения ПДД: «Правила поведения в транспорте и в общественных местах».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Вторая неделя.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Подведение итогов за  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II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 четверть (классный час)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23.12.2020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Праздник Новогодней Елки «Новогодний калейдоскоп»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24.12.2020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470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39470b"/>
    <w:rPr>
      <w:rFonts w:eastAsiaTheme="minorHAnsi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LibreOffice/5.4.7.2$Linux_X86_64 LibreOffice_project/40m0$Build-2</Application>
  <Pages>4</Pages>
  <Words>488</Words>
  <Characters>3318</Characters>
  <CharactersWithSpaces>3802</CharactersWithSpaces>
  <Paragraphs>92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2020-09-09T05:34:00Z</dcterms:created>
  <dc:creator>Валентина Ивановна</dc:creator>
  <dc:description/>
  <dc:language>ru-RU</dc:language>
  <cp:lastModifiedBy/>
  <dcterms:modified xsi:type="dcterms:W3CDTF">2020-09-18T18:50:36Z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