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tbl>
      <w:tblPr>
        <w:tblStyle w:val="a6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3190"/>
        <w:gridCol w:w="3190"/>
        <w:gridCol w:w="3191"/>
      </w:tblGrid>
      <w:tr>
        <w:trPr/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Принята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педагогическим  Советом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«____»_______20___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 Советом школы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«____»_______20___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Утверждено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директор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_________Е.А.Габова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«___»________20_____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Рабочая программа воспитания </w:t>
      </w:r>
    </w:p>
    <w:p>
      <w:pPr>
        <w:pStyle w:val="Normal"/>
        <w:spacing w:lineRule="auto" w:line="240" w:before="0" w:after="0"/>
        <w:ind w:firstLine="568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8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8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8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8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8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8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8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8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8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8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8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8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8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8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8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8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8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8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8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8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8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8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8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1. ОСОБЕННОСТИ ОРГАНИЗУЕМОГО В ШКОЛЕ</w:t>
      </w:r>
    </w:p>
    <w:p>
      <w:pPr>
        <w:pStyle w:val="Normal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ВОСПИТАТЕЛЬНОГО ПРОЦЕССА</w:t>
      </w:r>
    </w:p>
    <w:p>
      <w:pPr>
        <w:pStyle w:val="Normal"/>
        <w:spacing w:lineRule="auto" w:line="240" w:before="0" w:after="0"/>
        <w:ind w:firstLine="8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МКОУ«Линевская школа –интернат» является школой для обучающихся с ограниченными возможностями здоровья</w:t>
      </w:r>
    </w:p>
    <w:p>
      <w:pPr>
        <w:pStyle w:val="Normal"/>
        <w:spacing w:lineRule="auto" w:line="240" w:before="0" w:after="0"/>
        <w:ind w:firstLine="8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(интеллектуальными нарушениями), численность обучающихся на составляет 110 человек, численность педагогического коллектива – 36 человек. Обучение ведётся с подготовительного  по 9  класс.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МКОУ « Линевская школа –интернат»  (далее – школа) – находится в р.п.Линево, удаленная от культурных  центров и научных центров. Здесь обучаются дети со всего Искитимского района , г.Бердска. Воспитательный процесс в школе проходит в течение  всего режима дня обучающихся. С 9час.00 мин.  до 15 час.00 мин. классные руководители ведут работу по воспитанию обучающихся, не прерывая учебный процесс. С 15 час.00 мин. до 21 час.00мин. работают воспитатели совместно с воспитанниками, проводя  ключевые общешкольные  дела, экскурсии и т.п. Ребята нашей школы не могут посещать ни спортивные школы, ни музыкальные школы, ни художественные школы в силу своих психофизических способностей и  возможностей. Качество сети Интернет невысокое  и др. Данные факторы не могут не вносить  особенности в воспитательный процесс. Но следствием этого являются и  положительные стороны.</w:t>
      </w:r>
    </w:p>
    <w:p>
      <w:pPr>
        <w:pStyle w:val="Normal"/>
        <w:spacing w:lineRule="auto" w:line="240" w:before="0" w:after="0"/>
        <w:ind w:firstLine="25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Социокультурная среда поселка более консервативна и традиционна, чем в городе, сохраняется внутреннее духовное богатство, бережное отношение к Родине и природе. </w:t>
      </w:r>
    </w:p>
    <w:p>
      <w:pPr>
        <w:pStyle w:val="Normal"/>
        <w:spacing w:lineRule="auto" w:line="240" w:before="0" w:after="0"/>
        <w:ind w:firstLine="25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  Педагоги школы знают личностные особенности, бытовые условия жизни воспитанников , отношения в семьях, что  способствуют установлению доброжелательных и доверительных отношений между педагогами,  школьниками и их родителями.</w:t>
      </w:r>
    </w:p>
    <w:p>
      <w:pPr>
        <w:pStyle w:val="Normal"/>
        <w:spacing w:lineRule="auto" w:line="240" w:before="0" w:after="0"/>
        <w:ind w:firstLine="25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обучающихся и учителей (воспитателей). Нет резкой обособленности между классами, учащимися разного возраста.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 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Таким образом,  создавая  условия для  ребенка по выбору форм, способов самореализации на основе освоения общечеловеческих ценностей, учитываем особенности  школы.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   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процессе воспитания сотрудничаем с Домом культуры р.п.Линево , администрацией Линевского  МО. Принимаем участие в проектах, конкурсах и мероприятиях, проводимых Центром « Вера», обществом инвалидов р.п. Линево, детской библиотекой р.п. Линево, ДЮСША Искитимского района.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     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Процесс воспитания  основывается на следующих принципах взаимодействия педагогов и школьников: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ориентир на создание  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реализация процесса воспитания главным образом через создание в школе детско-взрослых общностей, которые  объединяют детей и педагогов содержательными событиями,  позитивными эмоциями и доверительными отношениями друг к другу;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организация основных совместных дел школьников и педагогов как предмета совместной заботы и взрослых, и детей;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системность, целесообразность и нешаблонность воспитания как условия его эффективности.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Основными традициями воспитания в образовательной организации являются следующие: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 ключевые общешкольные дела, через которые осуществляется интеграция воспитательных усилий педагогов;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 коллективная разработка, коллективное планирование, коллективное проведение и коллективный анализ  результатов каждого ключевого дела и большинства используемых для воспитания других совместных дел педагогов и школьников;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явление ключевой фигурой воспитания в школе  классного руководителя, реализующего по отношению к детям защитную, личностно развивающую, организационную, посредническую  функции.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2. ЦЕЛЬ И ЗАДАЧИ ВОСПИТАНИЯ</w:t>
      </w:r>
    </w:p>
    <w:p>
      <w:pPr>
        <w:pStyle w:val="Normal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Современный национальный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идеал личности,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>
      <w:pPr>
        <w:pStyle w:val="Normal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человек), общая 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воспитания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в школе – личностное развитие школьников, проявляющееся:</w:t>
      </w:r>
    </w:p>
    <w:p>
      <w:pPr>
        <w:pStyle w:val="Normal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1) 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>
      <w:pPr>
        <w:pStyle w:val="Normal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>
      <w:pPr>
        <w:pStyle w:val="Normal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>
      <w:pPr>
        <w:pStyle w:val="Normal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Конкретизация общей цели воспитания применительно к возрастным особенностям школьников позволяет выделить в ней следующие целевые 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приоритеты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 соответствующие:</w:t>
      </w:r>
    </w:p>
    <w:p>
      <w:pPr>
        <w:pStyle w:val="Normal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1.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В воспитании детей младшего школьного возраста  таким целевым приоритетом является создание благоприятных условий для усвоения школьниками социально значимых знаний – знаний основных 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>норм и традиций того общества, в котором они живут.</w:t>
      </w:r>
    </w:p>
    <w:p>
      <w:pPr>
        <w:pStyle w:val="Normal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 наиболее важным из них относятся следующие:  </w:t>
      </w:r>
    </w:p>
    <w:p>
      <w:pPr>
        <w:pStyle w:val="Normal"/>
        <w:spacing w:lineRule="auto" w:line="240" w:before="0" w:after="0"/>
        <w:ind w:firstLine="71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>
      <w:pPr>
        <w:pStyle w:val="Normal"/>
        <w:spacing w:lineRule="auto" w:line="240" w:before="0" w:after="0"/>
        <w:ind w:firstLine="71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>
      <w:pPr>
        <w:pStyle w:val="Normal"/>
        <w:spacing w:lineRule="auto" w:line="240" w:before="0" w:after="0"/>
        <w:ind w:firstLine="71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знать и любить свою Родину – свой родной дом, двор, улицу, город, село, свою страну;</w:t>
      </w:r>
    </w:p>
    <w:p>
      <w:pPr>
        <w:pStyle w:val="Normal"/>
        <w:spacing w:lineRule="auto" w:line="240" w:before="0" w:after="0"/>
        <w:ind w:firstLine="71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 </w:t>
      </w:r>
    </w:p>
    <w:p>
      <w:pPr>
        <w:pStyle w:val="Normal"/>
        <w:spacing w:lineRule="auto" w:line="240" w:before="0" w:after="0"/>
        <w:ind w:firstLine="71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проявлять миролюбие — не затевать конфликтов и стремиться решать спорные вопросы, не прибегая к силе;</w:t>
      </w:r>
    </w:p>
    <w:p>
      <w:pPr>
        <w:pStyle w:val="Normal"/>
        <w:spacing w:lineRule="auto" w:line="240" w:before="0" w:after="0"/>
        <w:ind w:firstLine="71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стремиться узнавать что-то новое, проявлять любознательность, ценить знания;</w:t>
      </w:r>
    </w:p>
    <w:p>
      <w:pPr>
        <w:pStyle w:val="Normal"/>
        <w:spacing w:lineRule="auto" w:line="240" w:before="0" w:after="0"/>
        <w:ind w:firstLine="71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быть вежливым и опрятным, скромным и приветливым;</w:t>
      </w:r>
    </w:p>
    <w:p>
      <w:pPr>
        <w:pStyle w:val="Normal"/>
        <w:spacing w:lineRule="auto" w:line="240" w:before="0" w:after="0"/>
        <w:ind w:firstLine="71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соблюдать правила личной гигиены, режим дня, вести здоровый образ жизни;</w:t>
      </w:r>
    </w:p>
    <w:p>
      <w:pPr>
        <w:pStyle w:val="Normal"/>
        <w:spacing w:lineRule="auto" w:line="240" w:before="0" w:after="0"/>
        <w:ind w:firstLine="71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 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>
      <w:pPr>
        <w:pStyle w:val="Normal"/>
        <w:spacing w:lineRule="auto" w:line="240" w:before="0" w:after="0"/>
        <w:ind w:firstLine="71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 </w:t>
      </w:r>
    </w:p>
    <w:p>
      <w:pPr>
        <w:pStyle w:val="Normal"/>
        <w:spacing w:lineRule="auto" w:line="240" w:before="0" w:after="0"/>
        <w:ind w:firstLine="71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>
      <w:pPr>
        <w:pStyle w:val="Normal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2.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В воспитании детей подросткового возраста 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>
      <w:pPr>
        <w:pStyle w:val="Normal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к семье как главной опоре в жизни человека и источнику его счастья;</w:t>
      </w:r>
    </w:p>
    <w:p>
      <w:pPr>
        <w:pStyle w:val="Normal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>
      <w:pPr>
        <w:pStyle w:val="Normal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>
      <w:pPr>
        <w:pStyle w:val="Normal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>
      <w:pPr>
        <w:pStyle w:val="Normal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>
      <w:pPr>
        <w:pStyle w:val="Normal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>
      <w:pPr>
        <w:pStyle w:val="Normal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>
      <w:pPr>
        <w:pStyle w:val="Normal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>
      <w:pPr>
        <w:pStyle w:val="Normal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>
      <w:pPr>
        <w:pStyle w:val="Normal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к самим себе как хозяевам своей судьбы, самоопределяющимся и самореализующимся личностям, отвечающим за свое собственное будущее.</w:t>
      </w:r>
    </w:p>
    <w:p>
      <w:pPr>
        <w:pStyle w:val="Normal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Выделение данного приоритета в воспитании школьников,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>
      <w:pPr>
        <w:pStyle w:val="Normal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Достижению поставленной цели воспитания школьников  способствует решение следующих основных 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задач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:</w:t>
      </w:r>
    </w:p>
    <w:p>
      <w:pPr>
        <w:pStyle w:val="Normal"/>
        <w:numPr>
          <w:ilvl w:val="0"/>
          <w:numId w:val="19"/>
        </w:numPr>
        <w:spacing w:lineRule="auto" w:line="240" w:beforeAutospacing="1" w:after="0"/>
        <w:ind w:left="0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вовлекать школьников в кружки, секции, работающие по школьным программам внеурочной деятельности, реализовывать их воспитательные возможности;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организовывать для школьников экскурсии, экспедиции, походы и реализовывать их воспитательный потенциал;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282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организовывать профориентационную работу со школьниками;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организовать работу школьных медиа, реализовывать их воспитательный потенциал;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развивать предметно-эстетическую среду школы и реализовывать ее воспитательные возможности;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ind w:left="0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>
      <w:pPr>
        <w:pStyle w:val="Normal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3. ВИДЫ, ФОРМЫ И СОДЕРЖАНИЕ ДЕЯТЕЛЬНОСТИ</w:t>
      </w:r>
    </w:p>
    <w:p>
      <w:pPr>
        <w:pStyle w:val="Normal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Модуль 1 «Ключевые общешкольные дела»</w:t>
      </w:r>
    </w:p>
    <w:p>
      <w:pPr>
        <w:pStyle w:val="Normal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>
      <w:pPr>
        <w:pStyle w:val="Normal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Для этого в Школе используются следующие формы работы</w:t>
      </w:r>
    </w:p>
    <w:p>
      <w:pPr>
        <w:pStyle w:val="Normal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На внешкольном уровне:</w:t>
      </w:r>
    </w:p>
    <w:p>
      <w:pPr>
        <w:pStyle w:val="Normal"/>
        <w:numPr>
          <w:ilvl w:val="0"/>
          <w:numId w:val="20"/>
        </w:numPr>
        <w:spacing w:lineRule="auto" w:line="240" w:before="30" w:after="30"/>
        <w:ind w:left="0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>
      <w:pPr>
        <w:pStyle w:val="Normal"/>
        <w:spacing w:lineRule="auto" w:line="240" w:before="0" w:after="0"/>
        <w:ind w:left="568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-патриотическая акция «Бессмертный полк» ( каждый год обучающиеся совместно с педагогами, родителями принимают участие в акции организованной администрацией р.п. Линево);</w:t>
      </w:r>
    </w:p>
    <w:p>
      <w:pPr>
        <w:pStyle w:val="Normal"/>
        <w:spacing w:lineRule="auto" w:line="240" w:before="0" w:after="0"/>
        <w:ind w:left="568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общешкольные родительские  собрания , которые проводятся регулярно, в их рамках  обсуждаются насущные проблемы;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Единый День профилактики правонарушений в школе (помимо профилактических мероприятий с обучающимися, проводятся  встречи обучающихся с представителями КДН и ЗП, ПДН);</w:t>
      </w:r>
    </w:p>
    <w:p>
      <w:pPr>
        <w:pStyle w:val="Normal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На школьном уровне:</w:t>
      </w:r>
    </w:p>
    <w:p>
      <w:pPr>
        <w:pStyle w:val="Normal"/>
        <w:numPr>
          <w:ilvl w:val="0"/>
          <w:numId w:val="21"/>
        </w:numPr>
        <w:spacing w:lineRule="auto" w:line="240" w:before="30" w:after="30"/>
        <w:ind w:left="0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-День Учителя (поздравление учителей, концертная программа, подготовленная обучающимися, проводимая в музыкальном  зале при полном составе учеников и учителей Школы);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-праздники, концерты, конкурсные программы  в « Здравствуй, школа!» , «Новогодний калейдоскоп», « Праздник Урожая», «Милые, родные»,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 Бравые солдаты с песнями идут», « 9 мая», «До свидания ,школа»,  и др.;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-Предметные недели (чтения, русского  языка,  математики, физической культуры, трудового обучения, СБО,  географии; начальных классов, книжкина неделя);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-Неделя проектов  (подготовка проектов  и их защита)  </w:t>
      </w:r>
    </w:p>
    <w:p>
      <w:pPr>
        <w:pStyle w:val="Normal"/>
        <w:spacing w:lineRule="auto" w:line="240" w:before="30" w:after="3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 областного значения по предметам СБО, географии, физической культуре, трудовому обучению, значительный вклад в развитие школы: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-еженедельные общешкольные линейки (по пятницам ) с вручением грамот и благодарностей;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конкурсе  «Лучший класс школы».</w:t>
      </w:r>
    </w:p>
    <w:p>
      <w:pPr>
        <w:pStyle w:val="Normal"/>
        <w:spacing w:lineRule="auto" w:line="240" w:before="0" w:after="0"/>
        <w:ind w:left="71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На уровне классов: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30" w:after="3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участие школьных классов в реализации общешкольных ключевых дел;</w:t>
      </w:r>
    </w:p>
    <w:p>
      <w:pPr>
        <w:pStyle w:val="Normal"/>
        <w:spacing w:lineRule="auto" w:line="240" w:before="0" w:after="0"/>
        <w:ind w:firstLine="71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На индивидуальном уровне: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pStyle w:val="Normal"/>
        <w:numPr>
          <w:ilvl w:val="0"/>
          <w:numId w:val="22"/>
        </w:numPr>
        <w:spacing w:lineRule="auto" w:line="240" w:before="30" w:after="30"/>
        <w:ind w:left="0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вовлечение по возможности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каждого ребенка в ключевые дела школы в одной из возможных для них ролей: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>
      <w:pPr>
        <w:pStyle w:val="Normal"/>
        <w:numPr>
          <w:ilvl w:val="0"/>
          <w:numId w:val="4"/>
        </w:numPr>
        <w:spacing w:lineRule="auto" w:line="240" w:before="30" w:after="30"/>
        <w:ind w:left="0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индивидуальная помощь ребенку (при необходимости) в освоении навыков подготовки и  проведения  ключевых дел;</w:t>
      </w:r>
    </w:p>
    <w:p>
      <w:pPr>
        <w:pStyle w:val="Normal"/>
        <w:numPr>
          <w:ilvl w:val="0"/>
          <w:numId w:val="4"/>
        </w:numPr>
        <w:spacing w:lineRule="auto" w:line="240" w:before="30" w:after="30"/>
        <w:ind w:left="0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наблюдение за поведением ребенка в ситуациях подготовки и  проведения  ключевых дел, за его отношениями со сверстниками, старшими и младшими школьниками, с педагогами и другими взрослыми;</w:t>
      </w:r>
    </w:p>
    <w:p>
      <w:pPr>
        <w:pStyle w:val="Normal"/>
        <w:numPr>
          <w:ilvl w:val="0"/>
          <w:numId w:val="4"/>
        </w:numPr>
        <w:spacing w:lineRule="auto" w:line="240" w:before="30" w:after="30"/>
        <w:ind w:left="0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Модуль 2«Классное руководство»</w:t>
      </w:r>
    </w:p>
    <w:p>
      <w:pPr>
        <w:pStyle w:val="Normal"/>
        <w:spacing w:lineRule="auto" w:line="240" w:before="0" w:after="0"/>
        <w:ind w:right="-2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>
      <w:pPr>
        <w:pStyle w:val="Normal"/>
        <w:spacing w:lineRule="auto" w:line="240" w:before="0" w:after="0"/>
        <w:ind w:right="-2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Работа с классным коллективом:</w:t>
      </w:r>
    </w:p>
    <w:p>
      <w:pPr>
        <w:pStyle w:val="Normal"/>
        <w:numPr>
          <w:ilvl w:val="0"/>
          <w:numId w:val="23"/>
        </w:numPr>
        <w:spacing w:lineRule="auto" w:line="240" w:before="30" w:after="30"/>
        <w:ind w:left="0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инициирование и поддержка участия класса в общешкольных ключевых делах, оказание необходимой помощи детям в их подготовке и проведении ;</w:t>
      </w:r>
    </w:p>
    <w:p>
      <w:pPr>
        <w:pStyle w:val="Normal"/>
        <w:numPr>
          <w:ilvl w:val="0"/>
          <w:numId w:val="5"/>
        </w:numPr>
        <w:spacing w:lineRule="auto" w:line="240" w:before="30" w:after="30"/>
        <w:ind w:left="0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>
      <w:pPr>
        <w:pStyle w:val="Normal"/>
        <w:numPr>
          <w:ilvl w:val="0"/>
          <w:numId w:val="5"/>
        </w:numPr>
        <w:spacing w:lineRule="auto" w:line="240" w:before="30" w:after="30"/>
        <w:ind w:left="0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>
      <w:pPr>
        <w:pStyle w:val="Normal"/>
        <w:numPr>
          <w:ilvl w:val="0"/>
          <w:numId w:val="5"/>
        </w:numPr>
        <w:spacing w:lineRule="auto" w:line="240" w:before="30" w:after="30"/>
        <w:ind w:left="0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сплочение коллектива класса через: игры на сплочение ; однодневные  поездки, экскурсии, организуемые классными руководителями и родителями; празднования в классе дней рождения детей, включающие в себя  поздравления, сюрпризы, розыгрыши; </w:t>
      </w:r>
    </w:p>
    <w:p>
      <w:pPr>
        <w:pStyle w:val="Normal"/>
        <w:numPr>
          <w:ilvl w:val="0"/>
          <w:numId w:val="24"/>
        </w:numPr>
        <w:spacing w:lineRule="auto" w:line="240" w:before="30" w:after="30"/>
        <w:ind w:left="0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>
      <w:pPr>
        <w:pStyle w:val="Normal"/>
        <w:spacing w:lineRule="auto" w:line="240" w:before="0" w:after="0"/>
        <w:ind w:right="-2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Индивидуальная работа с учащимися:</w:t>
      </w:r>
    </w:p>
    <w:p>
      <w:pPr>
        <w:pStyle w:val="Normal"/>
        <w:numPr>
          <w:ilvl w:val="0"/>
          <w:numId w:val="25"/>
        </w:numPr>
        <w:spacing w:lineRule="auto" w:line="240" w:before="30" w:after="30"/>
        <w:ind w:left="0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</w:t>
      </w:r>
    </w:p>
    <w:p>
      <w:pPr>
        <w:pStyle w:val="Normal"/>
        <w:numPr>
          <w:ilvl w:val="0"/>
          <w:numId w:val="7"/>
        </w:numPr>
        <w:spacing w:lineRule="auto" w:line="240" w:before="30" w:after="30"/>
        <w:ind w:left="0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училища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>
      <w:pPr>
        <w:pStyle w:val="Normal"/>
        <w:numPr>
          <w:ilvl w:val="0"/>
          <w:numId w:val="26"/>
        </w:numPr>
        <w:spacing w:lineRule="auto" w:line="240" w:before="30" w:after="30"/>
        <w:ind w:left="0" w:right="176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>
      <w:pPr>
        <w:pStyle w:val="Normal"/>
        <w:spacing w:lineRule="auto" w:line="240" w:before="0" w:after="0"/>
        <w:ind w:left="568" w:right="176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Работа с учителями, преподающими в классе:</w:t>
      </w:r>
    </w:p>
    <w:p>
      <w:pPr>
        <w:pStyle w:val="Normal"/>
        <w:numPr>
          <w:ilvl w:val="0"/>
          <w:numId w:val="27"/>
        </w:numPr>
        <w:spacing w:lineRule="auto" w:line="240" w:before="30" w:after="30"/>
        <w:ind w:left="0" w:right="176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>
      <w:pPr>
        <w:pStyle w:val="Normal"/>
        <w:numPr>
          <w:ilvl w:val="0"/>
          <w:numId w:val="9"/>
        </w:numPr>
        <w:spacing w:lineRule="auto" w:line="240" w:before="30" w:after="30"/>
        <w:ind w:left="0" w:right="176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>
      <w:pPr>
        <w:pStyle w:val="Normal"/>
        <w:numPr>
          <w:ilvl w:val="0"/>
          <w:numId w:val="9"/>
        </w:numPr>
        <w:spacing w:lineRule="auto" w:line="240" w:before="30" w:after="30"/>
        <w:ind w:left="0" w:right="176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>
      <w:pPr>
        <w:pStyle w:val="Normal"/>
        <w:spacing w:lineRule="auto" w:line="240" w:before="0" w:after="0"/>
        <w:ind w:left="568" w:right="176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Работа с родителями учащихся или их законными представителями:</w:t>
      </w:r>
    </w:p>
    <w:p>
      <w:pPr>
        <w:pStyle w:val="Normal"/>
        <w:numPr>
          <w:ilvl w:val="0"/>
          <w:numId w:val="28"/>
        </w:numPr>
        <w:spacing w:lineRule="auto" w:line="240" w:before="30" w:after="30"/>
        <w:ind w:left="0" w:right="176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регулярное информирование родителей о школьных успехах и проблемах их детей, о жизни класса в целом;</w:t>
      </w:r>
    </w:p>
    <w:p>
      <w:pPr>
        <w:pStyle w:val="Normal"/>
        <w:numPr>
          <w:ilvl w:val="0"/>
          <w:numId w:val="10"/>
        </w:numPr>
        <w:spacing w:lineRule="auto" w:line="240" w:before="30" w:after="30"/>
        <w:ind w:left="0" w:right="176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>
      <w:pPr>
        <w:pStyle w:val="Normal"/>
        <w:numPr>
          <w:ilvl w:val="0"/>
          <w:numId w:val="10"/>
        </w:numPr>
        <w:spacing w:lineRule="auto" w:line="240" w:before="30" w:after="30"/>
        <w:ind w:left="0" w:right="176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Модуль 3 «Курсы внеурочной деятельности»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МКОУ «Линевская школа-интернат» определяет состав и структуру направлений, формы организации, объем внеурочной деятельности для обучающихся с учетом интересов учащихся и возможностей образовательного учреждения. 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  <w:t>Воспитание на занятиях курсов внеурочной деятельности осуществляется через: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- формирование в кружках, секциях, которые могли бы объединять детей и педагогов общими позитивными эмоциями и доверительными отношениями друг к другу;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- поощрение педагогами детских инициатив и детского самоуправления.</w:t>
      </w:r>
    </w:p>
    <w:p>
      <w:pPr>
        <w:pStyle w:val="Normal"/>
        <w:shd w:val="clear" w:color="auto" w:fill="FFFFFF"/>
        <w:spacing w:lineRule="auto" w:line="240" w:beforeAutospacing="1"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             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Содержание занятий реализуется через разнообразные формы: игры, спектакли, спортивные соревнования, викторины, олимпиады, выставки, концерты, беседы,и т.п., позволяющие эффективно раскрыть потенциал каждого ребенка, дав ему возможность попробовать свои силы в различных видах деятельности.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  <w:t>Внеурочная деятельность реализуется через: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Программы  воспитателей школы  по направлениям развития личности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воспитанников.</w:t>
      </w:r>
    </w:p>
    <w:p>
      <w:pPr>
        <w:pStyle w:val="Normal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Модуль4 «Школьный урок»</w:t>
      </w:r>
    </w:p>
    <w:p>
      <w:pPr>
        <w:pStyle w:val="Normal"/>
        <w:spacing w:lineRule="auto" w:line="240" w:before="0" w:after="0"/>
        <w:ind w:right="-2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Реализация школьными педагогами воспитательного потенциала урока предполагает следующее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:</w:t>
      </w:r>
    </w:p>
    <w:p>
      <w:pPr>
        <w:pStyle w:val="Normal"/>
        <w:numPr>
          <w:ilvl w:val="0"/>
          <w:numId w:val="29"/>
        </w:numPr>
        <w:spacing w:lineRule="auto" w:line="240" w:before="30" w:after="30"/>
        <w:ind w:left="0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>
      <w:pPr>
        <w:pStyle w:val="Normal"/>
        <w:numPr>
          <w:ilvl w:val="0"/>
          <w:numId w:val="11"/>
        </w:numPr>
        <w:spacing w:lineRule="auto" w:line="240" w:before="30" w:after="30"/>
        <w:ind w:left="0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>
      <w:pPr>
        <w:pStyle w:val="Normal"/>
        <w:numPr>
          <w:ilvl w:val="0"/>
          <w:numId w:val="11"/>
        </w:numPr>
        <w:spacing w:lineRule="auto" w:line="240" w:before="30" w:after="30"/>
        <w:ind w:left="0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>
      <w:pPr>
        <w:pStyle w:val="Normal"/>
        <w:numPr>
          <w:ilvl w:val="0"/>
          <w:numId w:val="11"/>
        </w:numPr>
        <w:spacing w:lineRule="auto" w:line="240" w:before="30" w:after="30"/>
        <w:ind w:left="0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>
      <w:pPr>
        <w:pStyle w:val="Normal"/>
        <w:numPr>
          <w:ilvl w:val="0"/>
          <w:numId w:val="11"/>
        </w:numPr>
        <w:spacing w:lineRule="auto" w:line="240" w:before="30" w:after="30"/>
        <w:ind w:left="0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применение на уроке интерактивных форм работы учащихся: групповой работы или работы в парах, которые учат школьников командной работе и взаимодействию с другими детьми;  </w:t>
      </w:r>
    </w:p>
    <w:p>
      <w:pPr>
        <w:pStyle w:val="Normal"/>
        <w:numPr>
          <w:ilvl w:val="0"/>
          <w:numId w:val="11"/>
        </w:numPr>
        <w:spacing w:lineRule="auto" w:line="240" w:before="30" w:after="30"/>
        <w:ind w:left="0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 </w:t>
      </w:r>
    </w:p>
    <w:p>
      <w:pPr>
        <w:pStyle w:val="Normal"/>
        <w:numPr>
          <w:ilvl w:val="0"/>
          <w:numId w:val="11"/>
        </w:numPr>
        <w:spacing w:lineRule="auto" w:line="240" w:before="30" w:after="30"/>
        <w:ind w:left="0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 (участие ребят в фестивале проектов Искитимского района, в олимпиадах по трудовому обучению ,СБО, географии , проходивших в г.Новосибирске,г.Черепаново, р.п.В-Ирмени).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Модуль 5«Самоуправление»</w:t>
      </w:r>
    </w:p>
    <w:p>
      <w:pPr>
        <w:pStyle w:val="Normal"/>
        <w:spacing w:lineRule="auto" w:line="240" w:before="0" w:after="0"/>
        <w:ind w:right="-2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В нашей школе введено частичное самоуправление, поскольку учащимся с ОВЗ ( интеллектуальными нарушениями) 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социального педагога) в детско-взрослое самоуправление.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>Социальные инициативы в сфере частичного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№Е"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Детское самоуправление в школе осуществляется следующим образом: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На уровне школы: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через деятельность Совета командиров,  распространения значимой для обучающихся, информации и получения обратной связи от классных коллективов;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через работу постоянно действующего школьного актива, принимающего участие в проведении личностно значимых для обучающихся событий соревнований, конкурсов, смотров и т.п.;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через деятельность Совета командиров, отвечающих за проведение тех или иных конкретных мероприятий, праздников, вечеров, акций и т.п.;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На уровне классов</w:t>
      </w:r>
      <w:r>
        <w:rPr>
          <w:rFonts w:cs="Times New Roman" w:ascii="Times New Roman" w:hAnsi="Times New Roman"/>
          <w:bCs/>
          <w:i/>
          <w:sz w:val="28"/>
          <w:szCs w:val="28"/>
        </w:rPr>
        <w:t>: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через </w:t>
      </w:r>
      <w:r>
        <w:rPr>
          <w:rFonts w:cs="Times New Roman" w:ascii="Times New Roman" w:hAnsi="Times New Roman"/>
          <w:sz w:val="28"/>
          <w:szCs w:val="28"/>
        </w:rPr>
        <w:t>деятельность постоянно действующего  актива класса  (например,  командиров, физоргов), представляющих интересы класса в общешкольных делах;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Style w:val="CharAttribute501"/>
          <w:rFonts w:eastAsia="№Е"/>
          <w:b/>
          <w:b/>
          <w:iCs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На индивидуальном уровне:</w:t>
      </w:r>
      <w:r>
        <w:rPr>
          <w:rStyle w:val="CharAttribute501"/>
          <w:rFonts w:eastAsia="№Е"/>
          <w:b/>
          <w:bCs/>
          <w:iCs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через вовлечение обучающихся в планирование, организацию, проведение  общешкольных и внутриклассных дел;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через </w:t>
      </w:r>
      <w:r>
        <w:rPr>
          <w:rFonts w:eastAsia="Calibri" w:cs="Times New Roman" w:ascii="Times New Roman" w:hAnsi="Times New Roman"/>
          <w:sz w:val="28"/>
          <w:szCs w:val="28"/>
        </w:rPr>
        <w:t xml:space="preserve">организацию   индивидуальных  поручений в соответствии с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психофизическими  возможностями обучающихся.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Модуль  6 «Экскурсии, походы»</w:t>
      </w:r>
    </w:p>
    <w:p>
      <w:pPr>
        <w:pStyle w:val="Normal"/>
        <w:spacing w:lineRule="auto" w:line="240" w:before="0" w:after="0"/>
        <w:ind w:right="-2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Экскурсии, походы помогают школьнику 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 На экскурсиях,  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>
      <w:pPr>
        <w:pStyle w:val="Normal"/>
        <w:numPr>
          <w:ilvl w:val="0"/>
          <w:numId w:val="30"/>
        </w:numPr>
        <w:spacing w:lineRule="auto" w:line="240" w:before="30" w:after="0"/>
        <w:ind w:left="0" w:right="176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ежегодные походы на природу, организуемые в классах их классными руководителями (воспитателями) на « Осенний День здоровья»;</w:t>
      </w:r>
    </w:p>
    <w:p>
      <w:pPr>
        <w:pStyle w:val="Normal"/>
        <w:numPr>
          <w:ilvl w:val="0"/>
          <w:numId w:val="12"/>
        </w:numPr>
        <w:spacing w:lineRule="auto" w:line="240" w:before="30" w:after="0"/>
        <w:ind w:left="0" w:right="176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выездные экскурсии в музеи,  на предприятия,  в кинотеатры, планетарий, зоопарк г.Новосибирска, г. Бердска , г.Искитима, р.п.Линево 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Style w:val="CharAttribute0"/>
          <w:rFonts w:eastAsia="Batang"/>
          <w:b/>
          <w:bCs/>
          <w:szCs w:val="28"/>
          <w:lang w:eastAsia="zh-CN" w:bidi="hi-IN"/>
        </w:rPr>
        <w:t xml:space="preserve"> </w:t>
      </w:r>
      <w:r>
        <w:rPr>
          <w:rStyle w:val="CharAttribute0"/>
          <w:rFonts w:eastAsia="Batang"/>
          <w:b/>
          <w:bCs/>
          <w:szCs w:val="28"/>
          <w:lang w:eastAsia="zh-CN" w:bidi="hi-IN"/>
        </w:rPr>
        <w:t xml:space="preserve">Модуль 7 « Профориентация»             </w:t>
      </w:r>
      <w:r>
        <w:rPr>
          <w:rStyle w:val="CharAttribute0"/>
          <w:rFonts w:eastAsia="Batang"/>
          <w:b/>
          <w:bCs/>
          <w:caps/>
          <w:szCs w:val="28"/>
          <w:lang w:eastAsia="zh-CN" w:bidi="hi-IN"/>
        </w:rPr>
        <w:t xml:space="preserve">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Совместная деятельность педагогических работников и обучающихся </w:t>
        <w:br/>
        <w:t xml:space="preserve">по  данному направлению 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педагогического работника и обучающегося – подготовить обучающегося к осознанному выбору своей будущей профессиональной деятельности. Создавая профориентационно 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самоопределение, позитивный взгляд на труд.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№Е" w:cs="Times New Roman" w:ascii="Times New Roman" w:hAnsi="Times New Roman"/>
          <w:sz w:val="28"/>
          <w:szCs w:val="28"/>
        </w:rPr>
        <w:t>Эта работа осуществляется через:</w:t>
      </w:r>
    </w:p>
    <w:p>
      <w:pPr>
        <w:pStyle w:val="ListParagraph"/>
        <w:numPr>
          <w:ilvl w:val="0"/>
          <w:numId w:val="16"/>
        </w:numPr>
        <w:jc w:val="both"/>
        <w:rPr>
          <w:rFonts w:ascii="Times New Roman" w:hAnsi="Times New Roman" w:eastAsia="№Е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циклы профориентационных часов общения, направленных на подготовку обучающегося к осознанному планированию и реализации своего профессионального будущего;</w:t>
      </w:r>
    </w:p>
    <w:p>
      <w:pPr>
        <w:pStyle w:val="ListParagraph"/>
        <w:numPr>
          <w:ilvl w:val="0"/>
          <w:numId w:val="16"/>
        </w:numPr>
        <w:jc w:val="both"/>
        <w:rPr>
          <w:rFonts w:ascii="Times New Roman" w:hAnsi="Times New Roman" w:eastAsia="№Е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экскурсии на предприятия рабочего поселка Линево , дающие обучающимся начальные представления о существующих профессиях и условиях работы людей, представляющих эти профессии; расширяющие знания обучающихся о типах профессий, о способах выбора профессий, о достоинствах и недостатках  профессиональной деятельности;</w:t>
      </w:r>
    </w:p>
    <w:p>
      <w:pPr>
        <w:pStyle w:val="ListParagraph"/>
        <w:numPr>
          <w:ilvl w:val="0"/>
          <w:numId w:val="16"/>
        </w:numPr>
        <w:jc w:val="both"/>
        <w:rPr>
          <w:rFonts w:ascii="Times New Roman" w:hAnsi="Times New Roman" w:eastAsia="№Е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посещение профориентационных выставок, ярмарок профессий,  дней открытых дверей в профессиональные образовательные организации;</w:t>
      </w:r>
    </w:p>
    <w:p>
      <w:pPr>
        <w:pStyle w:val="ListParagraph"/>
        <w:numPr>
          <w:ilvl w:val="0"/>
          <w:numId w:val="16"/>
        </w:numPr>
        <w:jc w:val="both"/>
        <w:rPr>
          <w:rFonts w:ascii="Times New Roman" w:hAnsi="Times New Roman" w:eastAsia="№Е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совместное с педагогическими работниками изучение интернет ресурсов, посвященных выбору профессий, прохождение профориентационного онлайн-тестирования ( в специальных учреждениях для обучающихся с ОВЗ); </w:t>
      </w:r>
    </w:p>
    <w:p>
      <w:pPr>
        <w:pStyle w:val="ListParagraph"/>
        <w:numPr>
          <w:ilvl w:val="0"/>
          <w:numId w:val="16"/>
        </w:numPr>
        <w:jc w:val="both"/>
        <w:rPr>
          <w:rFonts w:ascii="Times New Roman" w:hAnsi="Times New Roman" w:eastAsia="№Е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индивидуальные консультации педагога-  психолога для обучающихся и их родителей (законных представителей) по вопросам склонностей, способностей; особенностей психофизического состояния обучающихся и иных индивидуальных особенностей обучающихся, которые могут иметь значение в процессе выбора ими профессии;</w:t>
      </w:r>
    </w:p>
    <w:p>
      <w:pPr>
        <w:pStyle w:val="ListParagraph"/>
        <w:numPr>
          <w:ilvl w:val="0"/>
          <w:numId w:val="16"/>
        </w:numPr>
        <w:jc w:val="both"/>
        <w:rPr>
          <w:rFonts w:ascii="Times New Roman" w:hAnsi="Times New Roman" w:eastAsia="№Е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освоение обучающимися основ профессии, включенных в основную  адаптированную образовательную программу школы;  </w:t>
      </w:r>
    </w:p>
    <w:p>
      <w:pPr>
        <w:pStyle w:val="ListParagraph"/>
        <w:numPr>
          <w:ilvl w:val="0"/>
          <w:numId w:val="16"/>
        </w:numPr>
        <w:jc w:val="both"/>
        <w:rPr>
          <w:rFonts w:ascii="Times New Roman" w:hAnsi="Times New Roman" w:eastAsia="№Е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организацию коррекционных занятий «Мир профессий»;</w:t>
      </w:r>
    </w:p>
    <w:p>
      <w:pPr>
        <w:pStyle w:val="ListParagraph"/>
        <w:numPr>
          <w:ilvl w:val="0"/>
          <w:numId w:val="16"/>
        </w:numPr>
        <w:jc w:val="both"/>
        <w:rPr>
          <w:rFonts w:ascii="Times New Roman" w:hAnsi="Times New Roman" w:eastAsia="№Е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социализацию обучающихся средствами общественной  и трудовой деятельности;</w:t>
      </w:r>
    </w:p>
    <w:p>
      <w:pPr>
        <w:pStyle w:val="ListParagraph"/>
        <w:numPr>
          <w:ilvl w:val="0"/>
          <w:numId w:val="16"/>
        </w:numPr>
        <w:jc w:val="both"/>
        <w:rPr>
          <w:rFonts w:ascii="Times New Roman" w:hAnsi="Times New Roman" w:eastAsia="№Е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работу выездной площадки ПУ ( просмотр фильмов об училищах, выступление агитбригад);</w:t>
      </w:r>
    </w:p>
    <w:p>
      <w:pPr>
        <w:pStyle w:val="ListParagraph"/>
        <w:numPr>
          <w:ilvl w:val="0"/>
          <w:numId w:val="16"/>
        </w:numPr>
        <w:jc w:val="both"/>
        <w:rPr>
          <w:rStyle w:val="CharAttribute0"/>
          <w:rFonts w:eastAsia="№Е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освоение профессии проходит через уроки трудового обучения( столярное дело и швейное дело).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Модуль 8 «Школьные медиа»</w:t>
      </w:r>
    </w:p>
    <w:p>
      <w:pPr>
        <w:pStyle w:val="Normal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Цель школьных медиа  – развитие коммуникативной культуры школьников, формирование навыков общения и сотрудничества, поддержка творческой самореализации учащихся. Воспитательный потенциал школьных медиа реализуется в рамках следующих видов и форм деятельности:</w:t>
      </w:r>
    </w:p>
    <w:p>
      <w:pPr>
        <w:pStyle w:val="Normal"/>
        <w:numPr>
          <w:ilvl w:val="0"/>
          <w:numId w:val="31"/>
        </w:numPr>
        <w:spacing w:lineRule="auto" w:line="240" w:before="30" w:after="0"/>
        <w:ind w:left="0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разновозрастный совет обучающихся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 мероприятий,  деятельности органа ученического самоуправления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Модуль 9  «Организация предметно-эстетической среды»</w:t>
      </w:r>
    </w:p>
    <w:p>
      <w:pPr>
        <w:pStyle w:val="Normal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>
      <w:pPr>
        <w:pStyle w:val="ListParagraph"/>
        <w:numPr>
          <w:ilvl w:val="0"/>
          <w:numId w:val="17"/>
        </w:numPr>
        <w:spacing w:before="30" w:after="0"/>
        <w:ind w:left="567" w:right="-2" w:hanging="28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оформление интерьера школьных помещений (коридоров, музыкального зала 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>
      <w:pPr>
        <w:pStyle w:val="ListParagraph"/>
        <w:numPr>
          <w:ilvl w:val="0"/>
          <w:numId w:val="17"/>
        </w:numPr>
        <w:spacing w:before="30" w:after="0"/>
        <w:ind w:left="567" w:right="-2" w:hanging="4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размещение на стенде « Мир глазами детей» 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>
      <w:pPr>
        <w:pStyle w:val="ListParagraph"/>
        <w:numPr>
          <w:ilvl w:val="0"/>
          <w:numId w:val="17"/>
        </w:numPr>
        <w:spacing w:before="30" w:after="0"/>
        <w:ind w:left="567" w:right="-2" w:hanging="28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озеленение пришкольной территории, разбивка клумб, оборудование во дворе школы спортивных и игровых площадок, доступных и приспособленных для школьников разных возрастных категорий;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детьми, благоустройство детских спален;</w:t>
      </w:r>
    </w:p>
    <w:p>
      <w:pPr>
        <w:pStyle w:val="ListParagraph"/>
        <w:numPr>
          <w:ilvl w:val="0"/>
          <w:numId w:val="17"/>
        </w:numPr>
        <w:spacing w:before="30" w:after="0"/>
        <w:ind w:left="567" w:right="-2" w:hanging="28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событийное оформление пространства при проведении конкретных школьных событий (праздников, церемоний, торжественных линеек, выставок, собраний и т.п.);</w:t>
      </w:r>
    </w:p>
    <w:p>
      <w:pPr>
        <w:pStyle w:val="ListParagraph"/>
        <w:numPr>
          <w:ilvl w:val="0"/>
          <w:numId w:val="17"/>
        </w:numPr>
        <w:spacing w:before="30" w:after="0"/>
        <w:ind w:left="567" w:right="-2" w:hanging="28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акцентирование внимания школьников посредством элементов предметно-эстетической среды (стенды: « Быстрее,Выше,Сильнее», «Информация», « Мир в котором мы живем» « Наши достижения», ) на важных для воспитания ценностях школы, ее традициях, правилах.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Batang" w:cs="Times New Roman"/>
          <w:b/>
          <w:b/>
          <w:bCs/>
          <w:caps/>
          <w:sz w:val="28"/>
          <w:szCs w:val="28"/>
        </w:rPr>
      </w:pPr>
      <w:r>
        <w:rPr>
          <w:rStyle w:val="CharAttribute0"/>
          <w:rFonts w:eastAsia="Batang"/>
          <w:b/>
          <w:bCs/>
          <w:szCs w:val="28"/>
        </w:rPr>
        <w:t xml:space="preserve">Модуль 10 </w:t>
      </w:r>
      <w:r>
        <w:rPr>
          <w:rStyle w:val="CharAttribute1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«Работа с родителями»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обучающихся осуществляется в рамках следующих видов и форм деятельности: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Style w:val="CharAttribute502"/>
          <w:rFonts w:eastAsia="№Е"/>
          <w:i w:val="false"/>
          <w:i w:val="false"/>
          <w:szCs w:val="28"/>
        </w:rPr>
      </w:pPr>
      <w:r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>
      <w:pPr>
        <w:pStyle w:val="ParaAttribute38"/>
        <w:numPr>
          <w:ilvl w:val="0"/>
          <w:numId w:val="14"/>
        </w:numPr>
        <w:ind w:left="720" w:right="0" w:hanging="360"/>
        <w:rPr>
          <w:sz w:val="28"/>
          <w:szCs w:val="28"/>
        </w:rPr>
      </w:pPr>
      <w:r>
        <w:rPr>
          <w:sz w:val="28"/>
          <w:szCs w:val="28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обучающихся;</w:t>
      </w:r>
    </w:p>
    <w:p>
      <w:pPr>
        <w:pStyle w:val="ParaAttribute38"/>
        <w:numPr>
          <w:ilvl w:val="0"/>
          <w:numId w:val="14"/>
        </w:numPr>
        <w:ind w:left="720" w:right="0" w:hanging="360"/>
        <w:rPr>
          <w:sz w:val="28"/>
          <w:szCs w:val="28"/>
        </w:rPr>
      </w:pPr>
      <w:r>
        <w:rPr>
          <w:sz w:val="28"/>
          <w:szCs w:val="28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>
      <w:pPr>
        <w:pStyle w:val="ParaAttribute38"/>
        <w:numPr>
          <w:ilvl w:val="0"/>
          <w:numId w:val="14"/>
        </w:numPr>
        <w:ind w:left="720" w:right="0" w:hanging="360"/>
        <w:rPr>
          <w:sz w:val="28"/>
          <w:szCs w:val="28"/>
        </w:rPr>
      </w:pPr>
      <w:r>
        <w:rPr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>
      <w:pPr>
        <w:pStyle w:val="ParaAttribute38"/>
        <w:numPr>
          <w:ilvl w:val="0"/>
          <w:numId w:val="14"/>
        </w:numPr>
        <w:ind w:left="720" w:right="0" w:hanging="360"/>
        <w:rPr>
          <w:sz w:val="28"/>
          <w:szCs w:val="28"/>
        </w:rPr>
      </w:pPr>
      <w:r>
        <w:rPr>
          <w:sz w:val="28"/>
          <w:szCs w:val="28"/>
        </w:rPr>
        <w:t xml:space="preserve">семейный всеобуч, на котором родители могли бы получать ценные рекомендации и советы от педагога –психолога, учителя-логопеда,социального педагога  и обмениваться собственным творческим опытом и находками в деле воспитания обучающихся с ОВЗ( нарушениями интеллекта);  </w:t>
      </w:r>
    </w:p>
    <w:p>
      <w:pPr>
        <w:pStyle w:val="ParaAttribute38"/>
        <w:numPr>
          <w:ilvl w:val="0"/>
          <w:numId w:val="14"/>
        </w:numPr>
        <w:ind w:left="720" w:right="0" w:hanging="360"/>
        <w:rPr>
          <w:sz w:val="28"/>
          <w:szCs w:val="28"/>
        </w:rPr>
      </w:pPr>
      <w:r>
        <w:rPr>
          <w:sz w:val="28"/>
          <w:szCs w:val="28"/>
        </w:rPr>
        <w:t xml:space="preserve">родительские группы (в каждом классе) в ватсапе  , на которых обсуждаются интересующие родителей вопросы, а также осуществляются виртуальные консультации психологов и педагогических работников.   </w:t>
      </w:r>
    </w:p>
    <w:p>
      <w:pPr>
        <w:pStyle w:val="ParaAttribute38"/>
        <w:ind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Attribute38"/>
        <w:ind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93" w:leader="none"/>
          <w:tab w:val="left" w:pos="1310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На индивидуальном уровне: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131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131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обучающегося;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131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помощь со стороны родителей в подготовке и проведении общешкольных и внутриклассных  мероприятий воспитательной направленности;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131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индивидуальное консультирование, c целью координации воспитательных усилий педагогических работников и родителей;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131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выезды в семьи по месту жительства в течение всего учебного года с целью живого общения, обследования ЖБУ, оказания помощи в вопросах воспитания и обучения детей с ОВЗ; 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131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работа  службы  психолого-социально-педагогического сопровождения, где родители получают консультативную помощь в вопросах воспитания своих детей, определении индивидуального образовательного маршрута, оформлении инвалидности, посещения врача психиатра. 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1310" w:leader="none"/>
        </w:tabs>
        <w:jc w:val="both"/>
        <w:rPr>
          <w:rStyle w:val="CharAttribute0"/>
          <w:rFonts w:eastAsia="Droid Sans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профилактическая работа с семьями, находящимися в СОП (социально опасное положение) по индивидуальному плану в тесном взаимодействии с социальными службами поселений, где проживают семьи,  ОП "Линевское",  МБУ  «КЦСОН "ВЕРА" Искитимского района.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ОСНОВНЫЕ НАПРАВЛЕНИЯ САМОАНАЛИЗА ВОСПИТАТЕЛЬНОЙ РАБОТЫ</w:t>
      </w:r>
    </w:p>
    <w:p>
      <w:pPr>
        <w:pStyle w:val="Normal"/>
        <w:spacing w:lineRule="auto" w:line="240" w:before="0" w:after="0"/>
        <w:ind w:right="-2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>
      <w:pPr>
        <w:pStyle w:val="Normal"/>
        <w:spacing w:lineRule="auto" w:line="240" w:before="0" w:after="0"/>
        <w:ind w:right="-2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Самоанализ осуществляется ежегодно силами самой школы.</w:t>
      </w:r>
    </w:p>
    <w:p>
      <w:pPr>
        <w:pStyle w:val="Normal"/>
        <w:spacing w:lineRule="auto" w:line="240" w:before="0" w:after="0"/>
        <w:ind w:right="-2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Основными принципами, на основе которых осуществляется самоанализ воспитательной работы в школе, являются:</w:t>
      </w:r>
    </w:p>
    <w:p>
      <w:pPr>
        <w:pStyle w:val="Normal"/>
        <w:spacing w:lineRule="auto" w:line="240" w:before="0" w:after="0"/>
        <w:ind w:right="-2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>
      <w:pPr>
        <w:pStyle w:val="Normal"/>
        <w:spacing w:lineRule="auto" w:line="240" w:before="0" w:after="0"/>
        <w:ind w:right="-2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 </w:t>
      </w:r>
    </w:p>
    <w:p>
      <w:pPr>
        <w:pStyle w:val="Normal"/>
        <w:spacing w:lineRule="auto" w:line="240" w:before="0" w:after="0"/>
        <w:ind w:right="-2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>
      <w:pPr>
        <w:pStyle w:val="Normal"/>
        <w:spacing w:lineRule="auto" w:line="240" w:before="0" w:after="0"/>
        <w:ind w:right="-2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>
      <w:pPr>
        <w:pStyle w:val="Normal"/>
        <w:spacing w:lineRule="auto" w:line="240" w:before="0" w:after="0"/>
        <w:ind w:right="-2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Основными направлениями анализа организуемого в школе воспитательного процесса:</w:t>
      </w:r>
    </w:p>
    <w:p>
      <w:pPr>
        <w:pStyle w:val="Normal"/>
        <w:spacing w:lineRule="auto" w:line="240" w:before="0" w:after="0"/>
        <w:ind w:right="-2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1. Результаты воспитания, социализации и саморазвития школьников.</w:t>
      </w:r>
    </w:p>
    <w:p>
      <w:pPr>
        <w:pStyle w:val="Normal"/>
        <w:spacing w:lineRule="auto" w:line="240" w:before="0" w:after="0"/>
        <w:ind w:right="-2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>
      <w:pPr>
        <w:pStyle w:val="Normal"/>
        <w:spacing w:lineRule="auto" w:line="240" w:before="0" w:after="0"/>
        <w:ind w:right="-2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>
      <w:pPr>
        <w:pStyle w:val="Normal"/>
        <w:spacing w:lineRule="auto" w:line="240" w:before="0" w:after="0"/>
        <w:ind w:right="-2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</w:t>
      </w:r>
    </w:p>
    <w:p>
      <w:pPr>
        <w:pStyle w:val="Normal"/>
        <w:spacing w:lineRule="auto" w:line="240" w:before="0" w:after="0"/>
        <w:ind w:right="-2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>
      <w:pPr>
        <w:pStyle w:val="Normal"/>
        <w:spacing w:lineRule="auto" w:line="240" w:before="0" w:after="0"/>
        <w:ind w:right="-2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2. Состояние организуемой в школе совместной деятельности детей и взрослых.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>
      <w:pPr>
        <w:pStyle w:val="Normal"/>
        <w:spacing w:lineRule="auto" w:line="240" w:before="0" w:after="0"/>
        <w:ind w:right="-2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Осуществляется анализ методистом школы, классными руководителями ( воспитателями).</w:t>
      </w:r>
    </w:p>
    <w:p>
      <w:pPr>
        <w:pStyle w:val="Normal"/>
        <w:spacing w:lineRule="auto" w:line="240" w:before="0" w:after="0"/>
        <w:ind w:right="-2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Способами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при необходимости – их анкетирование. Полученные результаты обсуждаются на заседании методического объединения классных руководителей ( воспитателей) или педагогическом совете школы.</w:t>
      </w:r>
    </w:p>
    <w:p>
      <w:pPr>
        <w:pStyle w:val="Normal"/>
        <w:spacing w:lineRule="auto" w:line="240" w:before="0" w:after="0"/>
        <w:ind w:right="-2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Внимание при этом сосредотачивается на вопросах, связанных с</w:t>
      </w:r>
    </w:p>
    <w:p>
      <w:pPr>
        <w:pStyle w:val="Normal"/>
        <w:spacing w:lineRule="auto" w:line="240" w:before="0" w:after="0"/>
        <w:ind w:right="-2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качеством проводимых общешкольных ключевых дел;</w:t>
      </w:r>
    </w:p>
    <w:p>
      <w:pPr>
        <w:pStyle w:val="Normal"/>
        <w:spacing w:lineRule="auto" w:line="240" w:before="0" w:after="0"/>
        <w:ind w:right="-2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качеством совместной деятельности классных руководителей( воспитателей) и их классов;</w:t>
      </w:r>
    </w:p>
    <w:p>
      <w:pPr>
        <w:pStyle w:val="Normal"/>
        <w:spacing w:lineRule="auto" w:line="240" w:before="0" w:after="0"/>
        <w:ind w:right="-2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качеством организуемой в школе внеурочной деятельности;</w:t>
      </w:r>
    </w:p>
    <w:p>
      <w:pPr>
        <w:pStyle w:val="Normal"/>
        <w:spacing w:lineRule="auto" w:line="240" w:before="0" w:after="0"/>
        <w:ind w:right="-2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качеством реализации личностно развивающего потенциала школьных уроков;</w:t>
      </w:r>
    </w:p>
    <w:p>
      <w:pPr>
        <w:pStyle w:val="Normal"/>
        <w:spacing w:lineRule="auto" w:line="240" w:before="0" w:after="0"/>
        <w:ind w:right="-2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качеством существующего в школе ученического самоуправления;</w:t>
      </w:r>
    </w:p>
    <w:p>
      <w:pPr>
        <w:pStyle w:val="Normal"/>
        <w:spacing w:lineRule="auto" w:line="240" w:before="0" w:after="0"/>
        <w:ind w:right="-2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качеством проводимых в школе экскурсий, походов;</w:t>
      </w:r>
    </w:p>
    <w:p>
      <w:pPr>
        <w:pStyle w:val="Normal"/>
        <w:spacing w:lineRule="auto" w:line="240" w:before="0" w:after="0"/>
        <w:ind w:right="-2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качеством профориентационной работы школы;</w:t>
      </w:r>
    </w:p>
    <w:p>
      <w:pPr>
        <w:pStyle w:val="Normal"/>
        <w:spacing w:lineRule="auto" w:line="240" w:before="0" w:after="0"/>
        <w:ind w:right="-2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качеством работы школьных медиа;</w:t>
      </w:r>
    </w:p>
    <w:p>
      <w:pPr>
        <w:pStyle w:val="Normal"/>
        <w:spacing w:lineRule="auto" w:line="240" w:before="0" w:after="0"/>
        <w:ind w:right="-2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качеством организации предметно-эстетической среды школы;</w:t>
      </w:r>
    </w:p>
    <w:p>
      <w:pPr>
        <w:pStyle w:val="Normal"/>
        <w:spacing w:lineRule="auto" w:line="240" w:before="0" w:after="0"/>
        <w:ind w:right="-2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качеством взаимодействия школы и семей школьников.</w:t>
      </w:r>
    </w:p>
    <w:p>
      <w:pPr>
        <w:pStyle w:val="Normal"/>
        <w:spacing w:lineRule="auto" w:line="240" w:before="0" w:after="0"/>
        <w:ind w:right="-2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>
      <w:pPr>
        <w:pStyle w:val="Normal"/>
        <w:spacing w:lineRule="auto" w:line="240" w:before="0" w:after="0"/>
        <w:ind w:firstLine="71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1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tbl>
      <w:tblPr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105"/>
        <w:gridCol w:w="1103"/>
        <w:gridCol w:w="2362"/>
        <w:gridCol w:w="2318"/>
      </w:tblGrid>
      <w:tr>
        <w:trPr/>
        <w:tc>
          <w:tcPr>
            <w:tcW w:w="9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FFFFFF" w:val="solid"/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ParaAttribute2"/>
              <w:widowControl w:val="false"/>
              <w:spacing w:lineRule="auto" w:line="360"/>
              <w:rPr>
                <w:rStyle w:val="CharAttribute2"/>
                <w:rFonts w:eastAsia="№Е"/>
                <w:b/>
                <w:b/>
                <w:bCs/>
                <w:caps/>
                <w:sz w:val="24"/>
              </w:rPr>
            </w:pPr>
            <w:r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 w:val="24"/>
                <w:szCs w:val="24"/>
              </w:rPr>
              <w:t>План воспитательной работы школы</w:t>
            </w:r>
          </w:p>
          <w:p>
            <w:pPr>
              <w:pStyle w:val="ParaAttribute2"/>
              <w:widowControl w:val="false"/>
              <w:spacing w:lineRule="auto" w:line="360"/>
              <w:rPr>
                <w:rStyle w:val="CharAttribute2"/>
                <w:rFonts w:eastAsia="№Е"/>
                <w:b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 w:val="24"/>
                <w:szCs w:val="24"/>
              </w:rPr>
              <w:t>на    2022-2023     учебный год</w:t>
            </w:r>
          </w:p>
          <w:p>
            <w:pPr>
              <w:pStyle w:val="ParaAttribute2"/>
              <w:widowControl w:val="false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9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Ключевые общешкольные дела</w:t>
            </w:r>
          </w:p>
          <w:p>
            <w:pPr>
              <w:pStyle w:val="ParaAttribute2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szCs w:val="28"/>
              </w:rPr>
              <w:t>Дела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Классы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Ориентировочное</w:t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время</w:t>
            </w:r>
          </w:p>
          <w:p>
            <w:pPr>
              <w:pStyle w:val="ParaAttribute3"/>
              <w:widowControl w:val="false"/>
              <w:spacing w:lineRule="auto" w:line="360"/>
              <w:rPr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Ответственные</w:t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Торжественная линейка «Здравствуй, школа!»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01  .09.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left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  <w:t>Краморова Е.Н.</w:t>
            </w:r>
          </w:p>
          <w:p>
            <w:pPr>
              <w:pStyle w:val="ParaAttribute3"/>
              <w:widowControl w:val="false"/>
              <w:spacing w:lineRule="auto" w:line="360"/>
              <w:jc w:val="left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  <w:t>Щербицкая Е.С.</w:t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Праздничный концерт</w:t>
            </w:r>
          </w:p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 Спасибо, Вам , Учителя!»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05.10.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left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  <w:t>Зуборева О.и.</w:t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Внеклассное мероприятие «Праздник урожая»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15.10.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jc w:val="left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 xml:space="preserve">             </w:t>
            </w: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Игнатова Н,Н.,</w:t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Спортивный праздник</w:t>
            </w:r>
          </w:p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«Весёлые старты»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17.11.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jc w:val="left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  <w:t>Осипова Е.А.</w:t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Новогоднее представление</w:t>
            </w:r>
          </w:p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«Зимняя сказка»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23.12.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jc w:val="left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  <w:t>Першина Е.В.</w:t>
            </w:r>
          </w:p>
          <w:p>
            <w:pPr>
              <w:pStyle w:val="ParaAttribute8"/>
              <w:widowControl w:val="false"/>
              <w:spacing w:lineRule="auto" w:line="360"/>
              <w:ind w:hanging="0"/>
              <w:jc w:val="left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  <w:t>Кудряшова Е.В.</w:t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Внеклассное мероприятие</w:t>
            </w:r>
          </w:p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«Рождественские колядки»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20.01.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jc w:val="left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Внеклассное мероприятие</w:t>
            </w:r>
          </w:p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«Зимний день здоровья»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26.01.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  <w:t>Осипова Е.А.</w:t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Смотр строя и песни</w:t>
            </w:r>
          </w:p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«Бравые солдаты с песнями идут»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22.02.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Щербицкая Е.С. Краморова Е.Н.</w:t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Праздничный концерт, посвященный 8 Марта</w:t>
            </w:r>
          </w:p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«Милые, родные, единственные»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07.03.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  <w:t>Шит Н.И.</w:t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Внеклассное мероприятие</w:t>
            </w:r>
          </w:p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«Проводы зимы»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9.03.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Терещенко Е.В.Старчукова А.Ю.</w:t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Конкурс талантов</w:t>
            </w:r>
          </w:p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«Зажгись звезда»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20.04.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  <w:t>Вировая С.Н.</w:t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Торжественная линейка</w:t>
            </w:r>
          </w:p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«Поклонимся великим тем годам»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05.05.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" w:eastAsiaTheme="minorEastAsia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Потапова Н.А.</w:t>
            </w:r>
          </w:p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Терещенко Е.Н.</w:t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Спортивное мероприятие</w:t>
            </w:r>
          </w:p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«Зарница»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12.05.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  <w:t>Осипова Е.А.</w:t>
            </w:r>
          </w:p>
        </w:tc>
      </w:tr>
      <w:tr>
        <w:trPr/>
        <w:tc>
          <w:tcPr>
            <w:tcW w:w="9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Курсы внеурочной деятельности и дополнительного образования</w:t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Название курса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Классы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Количество</w:t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часов</w:t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в неделю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Ответственные</w:t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«Умелые ручки»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0-7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Потапова Н.А.</w:t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«Театральный калейдоскоп»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0-7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Вировая С.Н.</w:t>
            </w:r>
          </w:p>
        </w:tc>
      </w:tr>
      <w:tr>
        <w:trPr/>
        <w:tc>
          <w:tcPr>
            <w:tcW w:w="9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Самоуправление</w:t>
            </w:r>
          </w:p>
          <w:p>
            <w:pPr>
              <w:pStyle w:val="ParaAttribute3"/>
              <w:widowControl w:val="false"/>
              <w:spacing w:lineRule="auto" w:line="36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szCs w:val="28"/>
              </w:rPr>
              <w:t>Дела, события, мероприятия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Классы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Ориентировочное</w:t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время</w:t>
            </w:r>
          </w:p>
          <w:p>
            <w:pPr>
              <w:pStyle w:val="ParaAttribute3"/>
              <w:widowControl w:val="false"/>
              <w:spacing w:lineRule="auto" w:line="360"/>
              <w:rPr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Ответственные</w:t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«Мои обязанности в школе»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Игнатова Н.Н.</w:t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«Учимся дежурить»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Потлова Е.Н.</w:t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«Самоуправление в школе»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Першина Е.В.</w:t>
            </w:r>
            <w:bookmarkStart w:id="0" w:name="_GoBack"/>
            <w:bookmarkEnd w:id="0"/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«Наши поручения»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Головатюк М.М.</w:t>
            </w:r>
          </w:p>
        </w:tc>
      </w:tr>
      <w:tr>
        <w:trPr/>
        <w:tc>
          <w:tcPr>
            <w:tcW w:w="9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Профориентация</w:t>
            </w:r>
          </w:p>
          <w:p>
            <w:pPr>
              <w:pStyle w:val="ParaAttribute3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szCs w:val="28"/>
              </w:rPr>
              <w:t>Дела, события, мероприятия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Классы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Ориентировочное</w:t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время</w:t>
            </w:r>
          </w:p>
          <w:p>
            <w:pPr>
              <w:pStyle w:val="ParaAttribute3"/>
              <w:widowControl w:val="false"/>
              <w:spacing w:lineRule="auto" w:line="360"/>
              <w:rPr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Ответственные</w:t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«Труд в жизни человека»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Головатюк М.М.</w:t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«Все профессии нужны, выбирай любую»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  <w:t>Першина Е.В.</w:t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«Умелые руки не знают скуки»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Потлова Е.Н.</w:t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«Труд красит человека»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Игнатова Н.Н.</w:t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Месячник  профориентаций в школе: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-конкурс рисунков, викторины «Все профессии важны»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</w:tc>
      </w:tr>
      <w:tr>
        <w:trPr/>
        <w:tc>
          <w:tcPr>
            <w:tcW w:w="9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Школьные и социальные медиа</w:t>
            </w:r>
          </w:p>
          <w:p>
            <w:pPr>
              <w:pStyle w:val="ParaAttribute3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szCs w:val="28"/>
              </w:rPr>
              <w:t>Дела, события, мероприятия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Классы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Ориентировочное</w:t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время</w:t>
            </w:r>
          </w:p>
          <w:p>
            <w:pPr>
              <w:pStyle w:val="ParaAttribute3"/>
              <w:widowControl w:val="false"/>
              <w:spacing w:lineRule="auto" w:line="360"/>
              <w:rPr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Ответственные</w:t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Видео-, фотосъемка классных мероприятий.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left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Публикации фотоотчетов с открытых уроков, классных часов.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left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Фотоотчёты о проведенной неделе проектов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jc w:val="left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Участники недели проектов</w:t>
            </w:r>
          </w:p>
        </w:tc>
      </w:tr>
      <w:tr>
        <w:trPr/>
        <w:tc>
          <w:tcPr>
            <w:tcW w:w="9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Экскурсии, экспедиции, походы</w:t>
            </w:r>
          </w:p>
          <w:p>
            <w:pPr>
              <w:pStyle w:val="ParaAttribute3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szCs w:val="28"/>
              </w:rPr>
              <w:t>Дела, события, мероприятия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Классы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Ориентировочное</w:t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время</w:t>
            </w:r>
          </w:p>
          <w:p>
            <w:pPr>
              <w:pStyle w:val="ParaAttribute3"/>
              <w:widowControl w:val="false"/>
              <w:spacing w:lineRule="auto" w:line="360"/>
              <w:rPr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Ответственные</w:t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Сезонные экскурсии в природу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Экскурсия к поселковому  памятнику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 Героев павших в ВОВ»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jc w:val="center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</w:tc>
      </w:tr>
      <w:tr>
        <w:trPr/>
        <w:tc>
          <w:tcPr>
            <w:tcW w:w="9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Организация предметно-эстетической среды</w:t>
            </w:r>
          </w:p>
          <w:p>
            <w:pPr>
              <w:pStyle w:val="ParaAttribute3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szCs w:val="28"/>
              </w:rPr>
              <w:t>Дела, события, мероприятия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Классы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Ориентировочное</w:t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время</w:t>
            </w:r>
          </w:p>
          <w:p>
            <w:pPr>
              <w:pStyle w:val="ParaAttribute3"/>
              <w:widowControl w:val="false"/>
              <w:spacing w:lineRule="auto" w:line="360"/>
              <w:rPr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Ответственные</w:t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Выставки рисунков, фотографий, творческих робот, посвященных событиям и памятным датам.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Конкурс рисунков «Здравствуй школа!» «Как я провел лето»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«Устное народное творчество»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«Работа с пластилином»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Презентация «День знаний»- классный час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" w:eastAsiaTheme="minorEastAsia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Потлова Е.Н.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Першина Е,В,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Головатюк М,М,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Игнатова Н,Н,</w:t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«Спасибо вам учителя»,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«Золотая осень»- конкурс рисунков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Выставка поделок: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«Что нам осень принесла»,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«Мир моих увлечений»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3,2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" w:eastAsiaTheme="minorEastAsia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групп,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Потлова Е.Н., Игнатова Н,Н,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Першина Е,В,, Головатюк М,М,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Fonts w:eastAsia="№Е"/>
                <w:color w:val="000000" w:themeColor="text1"/>
                <w:szCs w:val="28"/>
                <w:u w:val="none"/>
              </w:rPr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«Нет вредным привычкам»- конкурс рисунков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«Мама дорогая, милая, родная» -конкурс рисунков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«День народного единства»- конкурс рисунков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«Праздник художественных красок»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«Красота вокруг нас» -классный час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" w:eastAsiaTheme="minorEastAsia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Головатюк М,М,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Потлова Е,Н,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Першина Е,В,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ИгнатоваН,Н,</w:t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рисунки «ПДД»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«Здравствуй зимушка, зима»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Рисунки к «Новому году»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Новогодняя выставка поделок.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Разучивание стихов, изготовление костюмов.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4,1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" w:eastAsiaTheme="minorEastAsia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Першина Е,В,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Головатюк М,М,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Игнатова Н,Н,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Потлова Е,Н,</w:t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«Вот моя деревня» -конкурс рисунков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Знакомство с техникой оригами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«Восприятие музыкальных произведений» -беседа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" w:eastAsiaTheme="minorEastAsia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Потлова Е,Н, Першина Е,В,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Головатюк М,М,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Игнатова Н,Н,</w:t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«День защитников отечества»-конкурс рисунков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«Красота времён года»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«Фигурные формы окружающего мира» -аппликация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" w:eastAsiaTheme="minorEastAsia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Головатюк М,М,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Першина Е,В,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Игнатова Н,Н,</w:t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Конкурс рисунков к    «8 марта»</w:t>
            </w:r>
          </w:p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Разучивание стихов к 8 марта</w:t>
            </w:r>
          </w:p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Этикет – классный час</w:t>
            </w:r>
          </w:p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Подготовка номера художественной самодеятельности к 8 марта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" w:eastAsiaTheme="minorEastAsia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групп, Головатюк М,М,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Потлова Е,Н,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Першина Е,В,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Игнатова Н.Н.</w:t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«День космонавтики» конкурс рисунков</w:t>
            </w:r>
          </w:p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Выставка поделок «Игры и игрушки"</w:t>
            </w:r>
          </w:p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Конкурс рисунков о природе</w:t>
            </w:r>
          </w:p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Ансамбль нотки – подготовка к «Зажгись звезда»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2,3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" w:eastAsiaTheme="minorEastAsia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Потлова Е,Н, Першина Е,В,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Игнатова Н,Н,, Головатюк М,М,</w:t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«День Победы»- конкурс рисунков</w:t>
            </w:r>
          </w:p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«Прощай школа»</w:t>
            </w:r>
          </w:p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Чтение рассказов о детях героях войны</w:t>
            </w:r>
          </w:p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«Гостевой этикет» -классный час</w:t>
            </w:r>
          </w:p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Стильная штучка – поделка из бросового материала</w:t>
            </w:r>
          </w:p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«Красота наступающего лета» -беседа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" w:eastAsiaTheme="minorEastAsia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Потлова Е,Н,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Першина Е,В,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Головатюк М,М,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Игнатова Н.Н.</w:t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Оформление воспитательского уголка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Трудовой десант по уборке территории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Праздничное украшение зала, холла, кабинетов.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</w:tc>
      </w:tr>
      <w:tr>
        <w:trPr/>
        <w:tc>
          <w:tcPr>
            <w:tcW w:w="9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Работа с родителями</w:t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szCs w:val="28"/>
              </w:rPr>
              <w:t>Дела, события, мероприятия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Классы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Ориентировочное</w:t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время</w:t>
            </w:r>
          </w:p>
          <w:p>
            <w:pPr>
              <w:pStyle w:val="ParaAttribute3"/>
              <w:widowControl w:val="false"/>
              <w:spacing w:lineRule="auto" w:line="360"/>
              <w:rPr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Ответственные</w:t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Администрация школы</w:t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 раз/четверть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" w:hanging="0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Работа Совета профилактики с</w:t>
            </w:r>
          </w:p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неблагополучными  семьями  по вопросам воспитания, обучения детей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плану Совета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Председатель Совета</w:t>
            </w:r>
          </w:p>
        </w:tc>
      </w:tr>
      <w:tr>
        <w:trPr/>
        <w:tc>
          <w:tcPr>
            <w:tcW w:w="9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Классное руководство и наставничество</w:t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Times New Roman" w:ascii="Batang" w:hAnsi="Batang"/>
                <w:szCs w:val="28"/>
              </w:rPr>
              <w:t xml:space="preserve"> </w:t>
            </w:r>
            <w:r>
              <w:rPr>
                <w:rStyle w:val="CharAttribute5"/>
                <w:rFonts w:eastAsia="Times New Roman" w:ascii="Batang" w:hAnsi="Batang"/>
                <w:szCs w:val="28"/>
              </w:rPr>
              <w:t xml:space="preserve">(согласно индивидуальным по </w:t>
            </w:r>
            <w:r>
              <w:rPr>
                <w:rStyle w:val="CharAttribute5"/>
                <w:rFonts w:eastAsia="Times New Roman" w:ascii="Batang" w:hAnsi="Batang"/>
                <w:color w:val="000000" w:themeColor="text1"/>
                <w:szCs w:val="28"/>
              </w:rPr>
              <w:t>планам работы</w:t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Times New Roman" w:ascii="Batang" w:hAnsi="Batang"/>
                <w:color w:val="000000" w:themeColor="text1"/>
                <w:szCs w:val="28"/>
              </w:rPr>
              <w:t>классных руководителей и наставников</w:t>
            </w:r>
            <w:r>
              <w:rPr>
                <w:rStyle w:val="CharAttribute5"/>
                <w:rFonts w:eastAsia="Times New Roman" w:ascii="Batang" w:hAnsi="Batang"/>
                <w:szCs w:val="28"/>
              </w:rPr>
              <w:t>)</w:t>
            </w:r>
          </w:p>
          <w:p>
            <w:pPr>
              <w:pStyle w:val="ParaAttribute3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Школьный урок</w:t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Times New Roman" w:ascii="Batang" w:hAnsi="Batang"/>
                <w:szCs w:val="28"/>
              </w:rPr>
              <w:t xml:space="preserve">(согласно индивидуальным по </w:t>
            </w:r>
            <w:r>
              <w:rPr>
                <w:rStyle w:val="CharAttribute5"/>
                <w:rFonts w:eastAsia="Times New Roman" w:ascii="Batang" w:hAnsi="Batang"/>
                <w:color w:val="000000" w:themeColor="text1"/>
                <w:szCs w:val="28"/>
              </w:rPr>
              <w:t>планам работы учителей-предметников</w:t>
            </w:r>
            <w:r>
              <w:rPr>
                <w:rStyle w:val="CharAttribute5"/>
                <w:rFonts w:eastAsia="Times New Roman" w:ascii="Batang" w:hAnsi="Batang"/>
                <w:szCs w:val="28"/>
              </w:rPr>
              <w:t>)</w:t>
            </w:r>
          </w:p>
          <w:p>
            <w:pPr>
              <w:pStyle w:val="ParaAttribute3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eastAsia="№Е" w:cs="Times New Roman"/>
          <w:kern w:val="2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kern w:val="2"/>
          <w:sz w:val="28"/>
          <w:szCs w:val="28"/>
          <w:lang w:eastAsia="ko-KR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714"/>
        <w:gridCol w:w="1140"/>
        <w:gridCol w:w="2361"/>
        <w:gridCol w:w="3355"/>
      </w:tblGrid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FFFFFF" w:val="solid"/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2"/>
              <w:widowControl w:val="false"/>
              <w:spacing w:lineRule="auto" w:line="360"/>
              <w:rPr>
                <w:rStyle w:val="CharAttribute2"/>
                <w:rFonts w:eastAsia="№Е"/>
                <w:b/>
                <w:b/>
                <w:bCs/>
                <w:caps/>
                <w:szCs w:val="28"/>
              </w:rPr>
            </w:pPr>
            <w:r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>План воспитательной работы школы</w:t>
            </w:r>
          </w:p>
          <w:p>
            <w:pPr>
              <w:pStyle w:val="ParaAttribute2"/>
              <w:widowControl w:val="false"/>
              <w:spacing w:lineRule="auto" w:line="360"/>
              <w:rPr>
                <w:rStyle w:val="CharAttribute2"/>
                <w:rFonts w:eastAsia="№Е"/>
                <w:b/>
                <w:b/>
                <w:bCs/>
                <w:caps/>
                <w:color w:val="000000" w:themeColor="text1"/>
                <w:szCs w:val="28"/>
              </w:rPr>
            </w:pPr>
            <w:r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>на    2022-2023     учебный год</w:t>
            </w:r>
          </w:p>
          <w:p>
            <w:pPr>
              <w:pStyle w:val="ParaAttribute2"/>
              <w:widowControl w:val="false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Ключевые общешкольные дела</w:t>
            </w:r>
          </w:p>
          <w:p>
            <w:pPr>
              <w:pStyle w:val="ParaAttribute2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szCs w:val="28"/>
              </w:rPr>
              <w:t>Дела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Ориентировочное</w:t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время</w:t>
            </w:r>
          </w:p>
          <w:p>
            <w:pPr>
              <w:pStyle w:val="ParaAttribute3"/>
              <w:widowControl w:val="false"/>
              <w:spacing w:lineRule="auto" w:line="360"/>
              <w:rPr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left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left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Ответственные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Торжественная линейка «Здравствуй, школа!»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01.09.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left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Щербицкая Е.С.,</w:t>
            </w:r>
          </w:p>
          <w:p>
            <w:pPr>
              <w:pStyle w:val="ParaAttribute3"/>
              <w:widowControl w:val="false"/>
              <w:spacing w:lineRule="auto" w:line="360"/>
              <w:jc w:val="left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Краморова Е.Н.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Праздничный концерт</w:t>
            </w:r>
          </w:p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 Спасибо, Вам , Учителя!»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05.10.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Зуборева О.И.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Внеклассное мероприятие «Осенний бал»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13.10.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Потапова Н.А.</w:t>
            </w:r>
          </w:p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Терещенко Е.Н.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Спортивный праздник</w:t>
            </w:r>
          </w:p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«Мы за ЗОЖ»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17.11.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Осипова Е.А.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22.12.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Потапова Н.А.</w:t>
            </w:r>
          </w:p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Терещенко Е.Н.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Внеклассное мероприятие</w:t>
            </w:r>
          </w:p>
          <w:p>
            <w:pPr>
              <w:pStyle w:val="ParaAttribute7"/>
              <w:widowControl w:val="false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«Рождественские колядки»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13.01.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Спортивное мероприятие</w:t>
            </w:r>
          </w:p>
          <w:p>
            <w:pPr>
              <w:pStyle w:val="ParaAttribute7"/>
              <w:widowControl w:val="false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«День здоровья»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27.01.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Осипова Е.А.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Смотр строя и песни</w:t>
            </w:r>
          </w:p>
          <w:p>
            <w:pPr>
              <w:pStyle w:val="ParaAttribute7"/>
              <w:widowControl w:val="false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«Бравые солдаты с песнями идут»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22.02.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Щербицкая Е.С.</w:t>
            </w:r>
          </w:p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Краморова Е.Н.,</w:t>
            </w:r>
          </w:p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Праздничный концерт, посвящённый 8 Марта</w:t>
            </w:r>
          </w:p>
          <w:p>
            <w:pPr>
              <w:pStyle w:val="ParaAttribute7"/>
              <w:widowControl w:val="false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«Милые, родные, единственные!»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07.03.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Шит Н.И.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Внеклассное мероприятие</w:t>
            </w:r>
          </w:p>
          <w:p>
            <w:pPr>
              <w:pStyle w:val="ParaAttribute7"/>
              <w:widowControl w:val="false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«Проводы зимы»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09.03.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Старчукова А.Ю.</w:t>
            </w:r>
          </w:p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Терещенко Е.В.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Конкурс талантов «Зажгись звезда»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20.04.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Вировая С.Н.,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Торжественная линейка «Поклонимся великим тем годам»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05.05.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Потапова Н.А.,</w:t>
            </w:r>
          </w:p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Терещенко Е.Н.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Спортивное мероприятие «Зарница»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12.05.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Осипова Е.А.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Торжественная линейка «Детство, детство, ты куда спешишь»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26.05.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/>
              <w:t xml:space="preserve"> </w:t>
            </w: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Щербицкая Е.С.</w:t>
            </w:r>
          </w:p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Краморова Е.Н.</w:t>
            </w:r>
          </w:p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Кисленкова В.И.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Курсы внеурочной деятельности и дополнительного образования</w:t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Название курса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Количество</w:t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часов</w:t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в неделю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Ответственные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«Умелые ручки»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0-7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Потапова Н.А.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27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«Театральный калейдоскоп»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0-7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Вировая С.Н.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Самоуправление</w:t>
            </w:r>
          </w:p>
          <w:p>
            <w:pPr>
              <w:pStyle w:val="ParaAttribute3"/>
              <w:widowControl w:val="false"/>
              <w:spacing w:lineRule="auto" w:line="36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szCs w:val="28"/>
              </w:rPr>
              <w:t>Дела, события, мероприятия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Ориентировочное</w:t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время</w:t>
            </w:r>
          </w:p>
          <w:p>
            <w:pPr>
              <w:pStyle w:val="ParaAttribute3"/>
              <w:widowControl w:val="false"/>
              <w:spacing w:lineRule="auto" w:line="360"/>
              <w:rPr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Ответственные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«Мои обязанности в школе»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сентябрь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Маслова Е,В,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«Мои трудовые обязанности»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сентябрь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Кисленкова В.И.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«Копилка трудовых дел»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сентябрь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Денис Л.А.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Организация дежурства по школе, кабинету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сентябрь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Профориентация</w:t>
            </w:r>
          </w:p>
          <w:p>
            <w:pPr>
              <w:pStyle w:val="ParaAttribute3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szCs w:val="28"/>
              </w:rPr>
              <w:t>Дела, события, мероприятия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Ориентировочное</w:t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время</w:t>
            </w:r>
          </w:p>
          <w:p>
            <w:pPr>
              <w:pStyle w:val="ParaAttribute3"/>
              <w:widowControl w:val="false"/>
              <w:spacing w:lineRule="auto" w:line="360"/>
              <w:rPr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Ответственные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«Способность к труду – главное качество человека»- беседа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8,9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ноябрь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Денис Л.А.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Кисленкова В.И.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Инфообзор «Интересные профессии»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декабрь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Денис Л.А.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«Кто любит труд, того люди чтут»- классный час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январь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Денис Л.А.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«Все профессии нужны, все профессии важны»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март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Маслова Е.В.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Месячник  профориентаций в школе: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-конкурс рисунков, викторины «Все профессии важны»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Школьные и социальные медиа</w:t>
            </w:r>
          </w:p>
          <w:p>
            <w:pPr>
              <w:pStyle w:val="ParaAttribute3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szCs w:val="28"/>
              </w:rPr>
              <w:t>Дела, события, мероприятия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Ориентировочное</w:t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время</w:t>
            </w:r>
          </w:p>
          <w:p>
            <w:pPr>
              <w:pStyle w:val="ParaAttribute3"/>
              <w:widowControl w:val="false"/>
              <w:spacing w:lineRule="auto" w:line="360"/>
              <w:rPr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Ответственные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Видео-,фотосъемка классных мероприятий.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Публикации фотоотчетов с открытых уроков, классных часов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Фотоотчеты  о проведенной недели проектов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jc w:val="left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Участники недели проектов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Участие в онлайн - конкурсах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jc w:val="left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Экскурсии, экспедиции, походы</w:t>
            </w:r>
          </w:p>
          <w:p>
            <w:pPr>
              <w:pStyle w:val="ParaAttribute3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szCs w:val="28"/>
              </w:rPr>
              <w:t>Дела, события, мероприятия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Ориентировочное</w:t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время</w:t>
            </w:r>
          </w:p>
          <w:p>
            <w:pPr>
              <w:pStyle w:val="ParaAttribute3"/>
              <w:widowControl w:val="false"/>
              <w:spacing w:lineRule="auto" w:line="360"/>
              <w:rPr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Ответственные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Сезонные экскурсии в природу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Экскурсия к поселковому памятнику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«Героев павших в ВОВ»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jc w:val="center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Организация предметно-эстетической среды</w:t>
            </w:r>
          </w:p>
          <w:p>
            <w:pPr>
              <w:pStyle w:val="ParaAttribute3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</w:tc>
      </w:tr>
      <w:tr>
        <w:trPr>
          <w:trHeight w:val="1064" w:hRule="atLeast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szCs w:val="28"/>
              </w:rPr>
              <w:t>Дела, события, мероприятия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Ориентировочное</w:t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время</w:t>
            </w:r>
          </w:p>
          <w:p>
            <w:pPr>
              <w:pStyle w:val="ParaAttribute3"/>
              <w:widowControl w:val="false"/>
              <w:spacing w:lineRule="auto" w:line="360"/>
              <w:rPr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Ответственные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Выставки рисунков, фотографий, творческих робот, посвященных событиям и памятным датам.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Конкурс рисунков «Здравствуй школа!»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«Как я провел лето»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групп, Денис Л.А.,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Сычева Е,В, Кисленкова В.И.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«Спасибо вам учителя»-конкурс открыток и рисунков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«Золотая осень»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Выставка поделок: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«Что нам осень принесла»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«Пирамида здорового питания»-классный час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групп, классные руководители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Сычева Е,В,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«Нет вредным привычкам»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«Мама дорогая, милая, родная»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«Здоровье- какое прекрасное слово»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групп, классные руководители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Сычева Е,В,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рисунки «ПДД»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«Здравствуй зимушка, зима»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Рисунки к «Новому году»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Новогодняя выставка поделок.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Изготовление новогодних костюмов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групп, классные руководители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«Вот моя деревня»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«Моя малая Родина»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«Родные люди, родственные отношения»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групп, классные руководители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СычеваЕ.В.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Денис Л.А., Кисленкова В.И.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«День защитников отечества»- рисунки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групп, классные руководители</w:t>
            </w:r>
          </w:p>
        </w:tc>
      </w:tr>
      <w:tr>
        <w:trPr>
          <w:trHeight w:val="603" w:hRule="atLeast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Конкурс рисунков к    «8 марта»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«Изготовление открыток и подарков к 8марта»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групп, классные руководители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«День космонавтики»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Выставка поделок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«Игры и игрушки"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групп, классные руководители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«День Победы»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«Прощай школа»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«Как разнообразить свой летний досуг» -беседа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групп, классные руководители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Оформление классных и тематических уголков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групп, классные руководители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Трудовой десант по уборке территории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групп, классные руководители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Праздничное украшение зала, холла, кабинетов.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Работа с родителями</w:t>
            </w:r>
          </w:p>
          <w:p>
            <w:pPr>
              <w:pStyle w:val="ParaAttribute3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szCs w:val="28"/>
              </w:rPr>
              <w:t>Дела, события, мероприятия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Ориентировочное</w:t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время</w:t>
            </w:r>
          </w:p>
          <w:p>
            <w:pPr>
              <w:pStyle w:val="ParaAttribute3"/>
              <w:widowControl w:val="false"/>
              <w:spacing w:lineRule="auto" w:line="360"/>
              <w:rPr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Ответственные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Родительское собрание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left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Встречи-консультации для родителей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left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Индивидуальная работа по диспансеризации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jc w:val="left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Вовлечение родителей в работу класса и школы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jc w:val="left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Индивидуальная работа с родителями по итогам диспансеризации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jc w:val="left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Классное руководство и наставничество</w:t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Times New Roman" w:ascii="Batang" w:hAnsi="Batang"/>
                <w:szCs w:val="28"/>
              </w:rPr>
              <w:t xml:space="preserve"> </w:t>
            </w:r>
            <w:r>
              <w:rPr>
                <w:rStyle w:val="CharAttribute5"/>
                <w:rFonts w:eastAsia="Times New Roman" w:ascii="Batang" w:hAnsi="Batang"/>
                <w:szCs w:val="28"/>
              </w:rPr>
              <w:t xml:space="preserve">(согласно индивидуальным по </w:t>
            </w:r>
            <w:r>
              <w:rPr>
                <w:rStyle w:val="CharAttribute5"/>
                <w:rFonts w:eastAsia="Times New Roman" w:ascii="Batang" w:hAnsi="Batang"/>
                <w:color w:val="000000" w:themeColor="text1"/>
                <w:szCs w:val="28"/>
              </w:rPr>
              <w:t>планам работы</w:t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Times New Roman" w:ascii="Batang" w:hAnsi="Batang"/>
                <w:color w:val="000000" w:themeColor="text1"/>
                <w:szCs w:val="28"/>
              </w:rPr>
              <w:t>классных руководителей и наставников</w:t>
            </w:r>
            <w:r>
              <w:rPr>
                <w:rStyle w:val="CharAttribute5"/>
                <w:rFonts w:eastAsia="Times New Roman" w:ascii="Batang" w:hAnsi="Batang"/>
                <w:szCs w:val="28"/>
              </w:rPr>
              <w:t>)</w:t>
            </w:r>
          </w:p>
          <w:p>
            <w:pPr>
              <w:pStyle w:val="ParaAttribute3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Школьный урок</w:t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Times New Roman" w:ascii="Batang" w:hAnsi="Batang"/>
                <w:szCs w:val="28"/>
              </w:rPr>
              <w:t xml:space="preserve">(согласно индивидуальным по </w:t>
            </w:r>
            <w:r>
              <w:rPr>
                <w:rStyle w:val="CharAttribute5"/>
                <w:rFonts w:eastAsia="Times New Roman" w:ascii="Batang" w:hAnsi="Batang"/>
                <w:color w:val="000000" w:themeColor="text1"/>
                <w:szCs w:val="28"/>
              </w:rPr>
              <w:t>планам работы учителей-предметников</w:t>
            </w:r>
            <w:r>
              <w:rPr>
                <w:rStyle w:val="CharAttribute5"/>
                <w:rFonts w:eastAsia="Times New Roman" w:ascii="Batang" w:hAnsi="Batang"/>
                <w:szCs w:val="28"/>
              </w:rPr>
              <w:t>)</w:t>
            </w:r>
          </w:p>
          <w:p>
            <w:pPr>
              <w:pStyle w:val="ParaAttribute3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Batang">
    <w:altName w:val="바탕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12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8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2"/>
    <w:lvlOverride w:ilvl="0">
      <w:startOverride w:val="1"/>
    </w:lvlOverride>
  </w:num>
  <w:num w:numId="31">
    <w:abstractNumId w:val="1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464b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Абзац списка Знак"/>
    <w:link w:val="a5"/>
    <w:uiPriority w:val="34"/>
    <w:qFormat/>
    <w:locked/>
    <w:rsid w:val="000464b6"/>
    <w:rPr>
      <w:rFonts w:ascii="Liberation Serif" w:hAnsi="Liberation Serif" w:eastAsia="Droid Sans" w:cs="Lohit Hindi"/>
      <w:kern w:val="2"/>
      <w:sz w:val="24"/>
      <w:szCs w:val="24"/>
      <w:lang w:eastAsia="zh-CN" w:bidi="hi-IN"/>
    </w:rPr>
  </w:style>
  <w:style w:type="character" w:styleId="CharAttribute1" w:customStyle="1">
    <w:name w:val="CharAttribute1"/>
    <w:qFormat/>
    <w:rsid w:val="000464b6"/>
    <w:rPr>
      <w:rFonts w:ascii="Times New Roman" w:hAnsi="Times New Roman" w:eastAsia="Gulim" w:cs="Times New Roman"/>
      <w:sz w:val="28"/>
    </w:rPr>
  </w:style>
  <w:style w:type="character" w:styleId="CharAttribute0" w:customStyle="1">
    <w:name w:val="CharAttribute0"/>
    <w:qFormat/>
    <w:rsid w:val="000464b6"/>
    <w:rPr>
      <w:rFonts w:ascii="Times New Roman" w:hAnsi="Times New Roman" w:eastAsia="Times New Roman" w:cs="Times New Roman"/>
      <w:sz w:val="28"/>
    </w:rPr>
  </w:style>
  <w:style w:type="character" w:styleId="CharAttribute501" w:customStyle="1">
    <w:name w:val="CharAttribute501"/>
    <w:uiPriority w:val="99"/>
    <w:qFormat/>
    <w:rsid w:val="000464b6"/>
    <w:rPr>
      <w:rFonts w:ascii="Times New Roman" w:hAnsi="Times New Roman" w:eastAsia="Times New Roman" w:cs="Times New Roman"/>
      <w:i/>
      <w:iCs w:val="false"/>
      <w:sz w:val="28"/>
      <w:u w:val="single"/>
    </w:rPr>
  </w:style>
  <w:style w:type="character" w:styleId="CharAttribute502" w:customStyle="1">
    <w:name w:val="CharAttribute502"/>
    <w:qFormat/>
    <w:rsid w:val="000464b6"/>
    <w:rPr>
      <w:rFonts w:ascii="Times New Roman" w:hAnsi="Times New Roman" w:eastAsia="Times New Roman" w:cs="Times New Roman"/>
      <w:i/>
      <w:iCs w:val="false"/>
      <w:sz w:val="28"/>
    </w:rPr>
  </w:style>
  <w:style w:type="character" w:styleId="CharAttribute6" w:customStyle="1">
    <w:name w:val="CharAttribute6"/>
    <w:qFormat/>
    <w:rsid w:val="00572f8d"/>
    <w:rPr>
      <w:rFonts w:ascii="Times New Roman" w:hAnsi="Times New Roman" w:eastAsia="Batang" w:cs="Times New Roman"/>
      <w:color w:val="0000FF"/>
      <w:sz w:val="28"/>
      <w:u w:val="single"/>
    </w:rPr>
  </w:style>
  <w:style w:type="character" w:styleId="CharAttribute2" w:customStyle="1">
    <w:name w:val="CharAttribute2"/>
    <w:qFormat/>
    <w:rsid w:val="00572f8d"/>
    <w:rPr>
      <w:rFonts w:ascii="Times New Roman" w:hAnsi="Times New Roman" w:eastAsia="Batang" w:cs="Times New Roman"/>
      <w:sz w:val="28"/>
    </w:rPr>
  </w:style>
  <w:style w:type="character" w:styleId="CharAttribute5" w:customStyle="1">
    <w:name w:val="CharAttribute5"/>
    <w:qFormat/>
    <w:rsid w:val="00572f8d"/>
    <w:rPr>
      <w:rFonts w:ascii="Batang" w:hAnsi="Batang" w:eastAsia="Times New Roman"/>
      <w:sz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rsid w:val="000464b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link w:val="a4"/>
    <w:uiPriority w:val="34"/>
    <w:qFormat/>
    <w:rsid w:val="000464b6"/>
    <w:pPr>
      <w:widowControl w:val="false"/>
      <w:suppressAutoHyphens w:val="true"/>
      <w:spacing w:lineRule="auto" w:line="240" w:before="0" w:after="0"/>
      <w:ind w:left="720" w:hanging="0"/>
    </w:pPr>
    <w:rPr>
      <w:rFonts w:ascii="Liberation Serif" w:hAnsi="Liberation Serif" w:eastAsia="Droid Sans" w:cs="Lohit Hindi"/>
      <w:kern w:val="2"/>
      <w:sz w:val="24"/>
      <w:szCs w:val="24"/>
      <w:lang w:eastAsia="zh-CN" w:bidi="hi-IN"/>
    </w:rPr>
  </w:style>
  <w:style w:type="paragraph" w:styleId="ParaAttribute38" w:customStyle="1">
    <w:name w:val="ParaAttribute38"/>
    <w:qFormat/>
    <w:rsid w:val="000464b6"/>
    <w:pPr>
      <w:widowControl/>
      <w:bidi w:val="0"/>
      <w:spacing w:lineRule="auto" w:line="240" w:before="0" w:after="0"/>
      <w:ind w:right="-1" w:hanging="0"/>
      <w:jc w:val="both"/>
    </w:pPr>
    <w:rPr>
      <w:rFonts w:ascii="Times New Roman" w:hAnsi="Times New Roman" w:eastAsia="№Е" w:cs="Times New Roman"/>
      <w:color w:val="auto"/>
      <w:kern w:val="0"/>
      <w:sz w:val="20"/>
      <w:szCs w:val="20"/>
      <w:lang w:eastAsia="ru-RU" w:val="ru-RU" w:bidi="ar-SA"/>
    </w:rPr>
  </w:style>
  <w:style w:type="paragraph" w:styleId="ParaAttribute7" w:customStyle="1">
    <w:name w:val="ParaAttribute7"/>
    <w:qFormat/>
    <w:rsid w:val="00572f8d"/>
    <w:pPr>
      <w:widowControl/>
      <w:bidi w:val="0"/>
      <w:spacing w:lineRule="auto" w:line="240" w:before="0" w:after="0"/>
      <w:ind w:firstLine="851"/>
      <w:jc w:val="center"/>
    </w:pPr>
    <w:rPr>
      <w:rFonts w:ascii="Times New Roman" w:hAnsi="Times New Roman" w:eastAsia="№Е" w:cs="Times New Roman"/>
      <w:color w:val="auto"/>
      <w:kern w:val="0"/>
      <w:sz w:val="20"/>
      <w:szCs w:val="20"/>
      <w:lang w:eastAsia="ru-RU" w:val="ru-RU" w:bidi="ar-SA"/>
    </w:rPr>
  </w:style>
  <w:style w:type="paragraph" w:styleId="ParaAttribute8" w:customStyle="1">
    <w:name w:val="ParaAttribute8"/>
    <w:qFormat/>
    <w:rsid w:val="00572f8d"/>
    <w:pPr>
      <w:widowControl/>
      <w:bidi w:val="0"/>
      <w:spacing w:lineRule="auto" w:line="240" w:before="0" w:after="0"/>
      <w:ind w:firstLine="851"/>
      <w:jc w:val="both"/>
    </w:pPr>
    <w:rPr>
      <w:rFonts w:ascii="Times New Roman" w:hAnsi="Times New Roman" w:eastAsia="№Е" w:cs="Times New Roman"/>
      <w:color w:val="auto"/>
      <w:kern w:val="0"/>
      <w:sz w:val="20"/>
      <w:szCs w:val="20"/>
      <w:lang w:eastAsia="ru-RU" w:val="ru-RU" w:bidi="ar-SA"/>
    </w:rPr>
  </w:style>
  <w:style w:type="paragraph" w:styleId="ParaAttribute2" w:customStyle="1">
    <w:name w:val="ParaAttribute2"/>
    <w:qFormat/>
    <w:rsid w:val="00572f8d"/>
    <w:pPr>
      <w:widowControl w:val="false"/>
      <w:bidi w:val="0"/>
      <w:spacing w:lineRule="auto" w:line="240" w:before="0" w:after="0"/>
      <w:ind w:right="-1" w:hanging="0"/>
      <w:jc w:val="center"/>
    </w:pPr>
    <w:rPr>
      <w:rFonts w:ascii="Times New Roman" w:hAnsi="Times New Roman" w:eastAsia="№Е" w:cs="Times New Roman"/>
      <w:color w:val="auto"/>
      <w:kern w:val="0"/>
      <w:sz w:val="20"/>
      <w:szCs w:val="20"/>
      <w:lang w:eastAsia="ru-RU" w:val="ru-RU" w:bidi="ar-SA"/>
    </w:rPr>
  </w:style>
  <w:style w:type="paragraph" w:styleId="ParaAttribute3" w:customStyle="1">
    <w:name w:val="ParaAttribute3"/>
    <w:qFormat/>
    <w:rsid w:val="00572f8d"/>
    <w:pPr>
      <w:widowControl w:val="false"/>
      <w:bidi w:val="0"/>
      <w:spacing w:lineRule="auto" w:line="240" w:before="0" w:after="0"/>
      <w:ind w:right="-1" w:hanging="0"/>
      <w:jc w:val="center"/>
    </w:pPr>
    <w:rPr>
      <w:rFonts w:ascii="Times New Roman" w:hAnsi="Times New Roman" w:eastAsia="№Е" w:cs="Times New Roman"/>
      <w:color w:val="auto"/>
      <w:kern w:val="0"/>
      <w:sz w:val="20"/>
      <w:szCs w:val="20"/>
      <w:lang w:eastAsia="ru-RU" w:val="ru-RU" w:bidi="ar-SA"/>
    </w:rPr>
  </w:style>
  <w:style w:type="paragraph" w:styleId="ParaAttribute5" w:customStyle="1">
    <w:name w:val="ParaAttribute5"/>
    <w:qFormat/>
    <w:rsid w:val="00572f8d"/>
    <w:pPr>
      <w:widowControl w:val="false"/>
      <w:bidi w:val="0"/>
      <w:spacing w:lineRule="auto" w:line="240" w:before="0" w:after="0"/>
      <w:ind w:right="-1" w:hanging="0"/>
      <w:jc w:val="both"/>
    </w:pPr>
    <w:rPr>
      <w:rFonts w:ascii="Times New Roman" w:hAnsi="Times New Roman" w:eastAsia="№Е" w:cs="Times New Roman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20c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Application>LibreOffice/7.0.6.2$Linux_X86_64 LibreOffice_project/00$Build-2</Application>
  <AppVersion>15.0000</AppVersion>
  <Pages>17</Pages>
  <Words>5954</Words>
  <Characters>42546</Characters>
  <CharactersWithSpaces>47985</CharactersWithSpaces>
  <Paragraphs>889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2021-04-13T07:54:00Z</dcterms:created>
  <dc:creator>Пользователь</dc:creator>
  <dc:description/>
  <dc:language>ru-RU</dc:language>
  <cp:lastModifiedBy>Пользователь</cp:lastModifiedBy>
  <dcterms:modified xsi:type="dcterms:W3CDTF">2022-09-06T04:46:00Z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