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AD" w:rsidRPr="004A54CA" w:rsidRDefault="00974CAD" w:rsidP="00974C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4CA">
        <w:rPr>
          <w:rFonts w:ascii="Times New Roman" w:hAnsi="Times New Roman" w:cs="Times New Roman"/>
          <w:b/>
          <w:sz w:val="32"/>
          <w:szCs w:val="32"/>
        </w:rPr>
        <w:t xml:space="preserve">МКОУ </w:t>
      </w:r>
      <w:r>
        <w:rPr>
          <w:rFonts w:ascii="Times New Roman" w:hAnsi="Times New Roman" w:cs="Times New Roman"/>
          <w:b/>
          <w:sz w:val="32"/>
          <w:szCs w:val="32"/>
        </w:rPr>
        <w:t xml:space="preserve">«ЛИНЁВСКАЯ </w:t>
      </w:r>
      <w:r w:rsidRPr="004A54CA">
        <w:rPr>
          <w:rFonts w:ascii="Times New Roman" w:hAnsi="Times New Roman" w:cs="Times New Roman"/>
          <w:b/>
          <w:sz w:val="32"/>
          <w:szCs w:val="32"/>
        </w:rPr>
        <w:t xml:space="preserve"> ШКОЛА-ИНТЕРНАТ»</w:t>
      </w:r>
    </w:p>
    <w:p w:rsidR="00974CAD" w:rsidRDefault="00974CAD" w:rsidP="00974CAD">
      <w:pPr>
        <w:rPr>
          <w:rFonts w:ascii="Monotype Corsiva" w:hAnsi="Monotype Corsiva"/>
          <w:b/>
          <w:i/>
          <w:sz w:val="36"/>
          <w:szCs w:val="36"/>
        </w:rPr>
      </w:pPr>
    </w:p>
    <w:p w:rsidR="00974CAD" w:rsidRDefault="00974CAD" w:rsidP="00974CAD">
      <w:pPr>
        <w:rPr>
          <w:rFonts w:ascii="Monotype Corsiva" w:hAnsi="Monotype Corsiva"/>
          <w:b/>
          <w:i/>
          <w:shadow/>
          <w:sz w:val="32"/>
          <w:szCs w:val="32"/>
        </w:rPr>
      </w:pPr>
      <w:r>
        <w:rPr>
          <w:rFonts w:ascii="Monotype Corsiva" w:hAnsi="Monotype Corsiva"/>
          <w:b/>
          <w:i/>
          <w:shadow/>
          <w:sz w:val="96"/>
          <w:szCs w:val="96"/>
        </w:rPr>
        <w:t xml:space="preserve">                  </w:t>
      </w:r>
    </w:p>
    <w:p w:rsidR="00974CAD" w:rsidRDefault="00974CAD" w:rsidP="00974CAD">
      <w:pPr>
        <w:rPr>
          <w:rFonts w:ascii="Monotype Corsiva" w:hAnsi="Monotype Corsiva"/>
          <w:b/>
          <w:i/>
          <w:shadow/>
          <w:sz w:val="96"/>
          <w:szCs w:val="96"/>
        </w:rPr>
      </w:pPr>
      <w:r>
        <w:rPr>
          <w:rFonts w:ascii="Monotype Corsiva" w:hAnsi="Monotype Corsiva"/>
          <w:b/>
          <w:i/>
          <w:shadow/>
          <w:sz w:val="96"/>
          <w:szCs w:val="96"/>
        </w:rPr>
        <w:t xml:space="preserve">     </w:t>
      </w:r>
    </w:p>
    <w:p w:rsidR="00974CAD" w:rsidRDefault="00974CAD" w:rsidP="00974CAD">
      <w:pPr>
        <w:jc w:val="center"/>
        <w:rPr>
          <w:rFonts w:ascii="Monotype Corsiva" w:hAnsi="Monotype Corsiva"/>
          <w:i/>
          <w:shadow/>
          <w:sz w:val="72"/>
          <w:szCs w:val="72"/>
        </w:rPr>
      </w:pPr>
      <w:r>
        <w:rPr>
          <w:rFonts w:ascii="Monotype Corsiva" w:hAnsi="Monotype Corsiva"/>
          <w:i/>
          <w:shadow/>
          <w:sz w:val="72"/>
          <w:szCs w:val="72"/>
        </w:rPr>
        <w:t>Анализ работы</w:t>
      </w:r>
    </w:p>
    <w:p w:rsidR="00974CAD" w:rsidRPr="00E10895" w:rsidRDefault="00974CAD" w:rsidP="00974CAD">
      <w:pPr>
        <w:jc w:val="center"/>
        <w:rPr>
          <w:rFonts w:ascii="Monotype Corsiva" w:hAnsi="Monotype Corsiva"/>
          <w:b/>
          <w:i/>
          <w:shadow/>
          <w:sz w:val="48"/>
          <w:szCs w:val="48"/>
        </w:rPr>
      </w:pPr>
    </w:p>
    <w:p w:rsidR="00974CAD" w:rsidRDefault="00974CAD" w:rsidP="00974CAD">
      <w:pPr>
        <w:rPr>
          <w:rFonts w:ascii="Monotype Corsiva" w:hAnsi="Monotype Corsiva"/>
          <w:b/>
          <w:i/>
          <w:shadow/>
          <w:sz w:val="72"/>
          <w:szCs w:val="72"/>
        </w:rPr>
      </w:pPr>
      <w:r>
        <w:rPr>
          <w:rFonts w:ascii="Monotype Corsiva" w:hAnsi="Monotype Corsiva"/>
          <w:b/>
          <w:i/>
          <w:shadow/>
          <w:sz w:val="72"/>
          <w:szCs w:val="72"/>
        </w:rPr>
        <w:t xml:space="preserve"> </w:t>
      </w:r>
      <w:r w:rsidR="00AE3A4F" w:rsidRPr="00AE3A4F">
        <w:rPr>
          <w:rFonts w:ascii="Times New Roman" w:hAnsi="Times New Roman" w:cs="Times New Roman"/>
          <w:b/>
          <w:i/>
          <w:shadow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4.35pt;height:68.85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54pt;v-text-kern:t" trim="t" fitpath="t" string="БИБЛИОТЕКИ"/>
          </v:shape>
        </w:pict>
      </w:r>
      <w:r>
        <w:rPr>
          <w:rFonts w:ascii="Monotype Corsiva" w:hAnsi="Monotype Corsiva"/>
          <w:b/>
          <w:i/>
          <w:shadow/>
          <w:sz w:val="96"/>
          <w:szCs w:val="96"/>
        </w:rPr>
        <w:t xml:space="preserve">     </w:t>
      </w:r>
    </w:p>
    <w:p w:rsidR="00974CAD" w:rsidRDefault="00187742" w:rsidP="00974CAD">
      <w:pPr>
        <w:jc w:val="center"/>
        <w:rPr>
          <w:rFonts w:ascii="Monotype Corsiva" w:hAnsi="Monotype Corsiva"/>
          <w:i/>
          <w:shadow/>
          <w:sz w:val="56"/>
          <w:szCs w:val="56"/>
        </w:rPr>
      </w:pPr>
      <w:r>
        <w:rPr>
          <w:rFonts w:ascii="Monotype Corsiva" w:hAnsi="Monotype Corsiva"/>
          <w:i/>
          <w:shadow/>
          <w:sz w:val="56"/>
          <w:szCs w:val="56"/>
        </w:rPr>
        <w:t>за 2021 – 2022</w:t>
      </w:r>
      <w:r w:rsidR="00974CAD">
        <w:rPr>
          <w:rFonts w:ascii="Monotype Corsiva" w:hAnsi="Monotype Corsiva"/>
          <w:i/>
          <w:shadow/>
          <w:sz w:val="56"/>
          <w:szCs w:val="56"/>
        </w:rPr>
        <w:t>учебный год</w:t>
      </w:r>
    </w:p>
    <w:p w:rsidR="00974CAD" w:rsidRDefault="00974CAD" w:rsidP="00974CAD">
      <w:pPr>
        <w:rPr>
          <w:rFonts w:ascii="Monotype Corsiva" w:hAnsi="Monotype Corsiva"/>
          <w:i/>
          <w:shadow/>
          <w:sz w:val="32"/>
          <w:szCs w:val="32"/>
        </w:rPr>
      </w:pPr>
    </w:p>
    <w:p w:rsidR="00974CAD" w:rsidRDefault="00974CAD" w:rsidP="00974CAD">
      <w:pPr>
        <w:rPr>
          <w:rFonts w:ascii="Monotype Corsiva" w:hAnsi="Monotype Corsiva"/>
          <w:i/>
          <w:shadow/>
          <w:sz w:val="32"/>
          <w:szCs w:val="32"/>
        </w:rPr>
      </w:pPr>
    </w:p>
    <w:p w:rsidR="00974CAD" w:rsidRDefault="00974CAD" w:rsidP="00974CAD">
      <w:pPr>
        <w:rPr>
          <w:rFonts w:ascii="Monotype Corsiva" w:hAnsi="Monotype Corsiva"/>
          <w:i/>
          <w:shadow/>
          <w:sz w:val="32"/>
          <w:szCs w:val="32"/>
        </w:rPr>
      </w:pPr>
    </w:p>
    <w:p w:rsidR="00974CAD" w:rsidRDefault="00974CAD" w:rsidP="00974CAD">
      <w:pPr>
        <w:rPr>
          <w:rFonts w:ascii="Monotype Corsiva" w:hAnsi="Monotype Corsiva"/>
          <w:i/>
          <w:shadow/>
          <w:sz w:val="32"/>
          <w:szCs w:val="32"/>
        </w:rPr>
      </w:pPr>
    </w:p>
    <w:p w:rsidR="00974CAD" w:rsidRDefault="00974CAD" w:rsidP="004D23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4CAD" w:rsidRDefault="00974CAD" w:rsidP="004D23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4CAD" w:rsidRDefault="00974CAD" w:rsidP="004D23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4CAD" w:rsidRDefault="00974CAD" w:rsidP="004D23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4CAD" w:rsidRDefault="00974CAD" w:rsidP="004D23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4CAD" w:rsidRDefault="00974CAD" w:rsidP="004D23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4CAD" w:rsidRDefault="00974CAD" w:rsidP="004D23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4CAD" w:rsidRDefault="00974CAD" w:rsidP="004D23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4CAD" w:rsidRDefault="00974CAD" w:rsidP="004D23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4CAD" w:rsidRDefault="00974CAD" w:rsidP="004D23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D23FD" w:rsidRPr="004D23FD" w:rsidRDefault="00E817F6" w:rsidP="004D23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D23FD">
        <w:rPr>
          <w:rFonts w:ascii="Times New Roman" w:hAnsi="Times New Roman"/>
          <w:b/>
          <w:sz w:val="28"/>
          <w:szCs w:val="28"/>
        </w:rPr>
        <w:lastRenderedPageBreak/>
        <w:t>Основные направления деятельности библиотеки</w:t>
      </w:r>
    </w:p>
    <w:p w:rsidR="00E817F6" w:rsidRDefault="00E817F6" w:rsidP="004D23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D23FD">
        <w:rPr>
          <w:rFonts w:ascii="Times New Roman" w:hAnsi="Times New Roman"/>
          <w:b/>
          <w:sz w:val="28"/>
          <w:szCs w:val="28"/>
        </w:rPr>
        <w:t>М</w:t>
      </w:r>
      <w:r w:rsidR="00062F28" w:rsidRPr="004D23FD">
        <w:rPr>
          <w:rFonts w:ascii="Times New Roman" w:hAnsi="Times New Roman"/>
          <w:b/>
          <w:sz w:val="28"/>
          <w:szCs w:val="28"/>
        </w:rPr>
        <w:t>К</w:t>
      </w:r>
      <w:r w:rsidR="004D23FD" w:rsidRPr="004D23FD">
        <w:rPr>
          <w:rFonts w:ascii="Times New Roman" w:hAnsi="Times New Roman"/>
          <w:b/>
          <w:sz w:val="28"/>
          <w:szCs w:val="28"/>
        </w:rPr>
        <w:t xml:space="preserve">ОУ «Линёвская </w:t>
      </w:r>
      <w:r w:rsidR="00187742">
        <w:rPr>
          <w:rFonts w:ascii="Times New Roman" w:hAnsi="Times New Roman"/>
          <w:b/>
          <w:sz w:val="28"/>
          <w:szCs w:val="28"/>
        </w:rPr>
        <w:t xml:space="preserve"> школа-интернат в 2021-2022</w:t>
      </w:r>
      <w:r w:rsidRPr="004D23FD">
        <w:rPr>
          <w:rFonts w:ascii="Times New Roman" w:hAnsi="Times New Roman"/>
          <w:b/>
          <w:sz w:val="28"/>
          <w:szCs w:val="28"/>
        </w:rPr>
        <w:t xml:space="preserve"> учебном году:</w:t>
      </w:r>
    </w:p>
    <w:p w:rsidR="004D23FD" w:rsidRPr="004D23FD" w:rsidRDefault="004D23FD" w:rsidP="004D23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817F6" w:rsidRDefault="00E817F6" w:rsidP="00E817F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усвоению учебных предметов, научить читать, понимать и любить книгу;</w:t>
      </w:r>
    </w:p>
    <w:p w:rsidR="00E817F6" w:rsidRDefault="00E817F6" w:rsidP="00E817F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бережного отношения к природе, чувства любви и гордости за свою Родину;</w:t>
      </w:r>
    </w:p>
    <w:p w:rsidR="00E817F6" w:rsidRDefault="00E817F6" w:rsidP="00E817F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нравственных критериев: трудолюбия, взаимоуважения к себе и одноклассникам;</w:t>
      </w:r>
    </w:p>
    <w:p w:rsidR="00E817F6" w:rsidRDefault="00E817F6" w:rsidP="00E817F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эмоциональных качеств детей: независимости, инициативы, ответственности;</w:t>
      </w:r>
    </w:p>
    <w:p w:rsidR="00E817F6" w:rsidRDefault="00E817F6" w:rsidP="00E817F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повышению методического педагогического мастерства работников школы-интерната.</w:t>
      </w:r>
    </w:p>
    <w:p w:rsidR="00E817F6" w:rsidRDefault="00E817F6" w:rsidP="00E817F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 работа в библиотеке осуществляется со следующими группами читателей:</w:t>
      </w:r>
    </w:p>
    <w:p w:rsidR="00E817F6" w:rsidRDefault="00E817F6" w:rsidP="00E817F6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</w:t>
      </w:r>
      <w:r w:rsidR="00234FEA">
        <w:rPr>
          <w:rFonts w:ascii="Times New Roman" w:hAnsi="Times New Roman"/>
          <w:sz w:val="28"/>
          <w:szCs w:val="28"/>
        </w:rPr>
        <w:t>ся младших классов (1-4кл.) -33</w:t>
      </w:r>
      <w:r>
        <w:rPr>
          <w:rFonts w:ascii="Times New Roman" w:hAnsi="Times New Roman"/>
          <w:sz w:val="28"/>
          <w:szCs w:val="28"/>
        </w:rPr>
        <w:t>чел.;</w:t>
      </w:r>
    </w:p>
    <w:p w:rsidR="00E817F6" w:rsidRDefault="00E817F6" w:rsidP="00E817F6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</w:t>
      </w:r>
      <w:r w:rsidR="004D23FD">
        <w:rPr>
          <w:rFonts w:ascii="Times New Roman" w:hAnsi="Times New Roman"/>
          <w:sz w:val="28"/>
          <w:szCs w:val="28"/>
        </w:rPr>
        <w:t>я старших классов  (5-9кл.) –</w:t>
      </w:r>
      <w:r w:rsidR="005F04BC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>чел.;</w:t>
      </w:r>
    </w:p>
    <w:p w:rsidR="00E817F6" w:rsidRDefault="00234FEA" w:rsidP="00E817F6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 - 30</w:t>
      </w:r>
      <w:r w:rsidR="00E817F6">
        <w:rPr>
          <w:rFonts w:ascii="Times New Roman" w:hAnsi="Times New Roman"/>
          <w:sz w:val="28"/>
          <w:szCs w:val="28"/>
        </w:rPr>
        <w:t>чел.;</w:t>
      </w:r>
    </w:p>
    <w:p w:rsidR="00E817F6" w:rsidRPr="005F04BC" w:rsidRDefault="00E817F6" w:rsidP="00E817F6">
      <w:pPr>
        <w:numPr>
          <w:ilvl w:val="0"/>
          <w:numId w:val="2"/>
        </w:num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обслуживаю</w:t>
      </w:r>
      <w:r w:rsidR="00062F28">
        <w:rPr>
          <w:rFonts w:ascii="Times New Roman" w:hAnsi="Times New Roman"/>
          <w:sz w:val="28"/>
          <w:szCs w:val="28"/>
        </w:rPr>
        <w:t xml:space="preserve">щий  персонал – </w:t>
      </w:r>
      <w:r w:rsidR="000A4ED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чел. </w:t>
      </w:r>
    </w:p>
    <w:p w:rsidR="00E817F6" w:rsidRDefault="00E817F6" w:rsidP="00E817F6">
      <w:pPr>
        <w:pStyle w:val="a3"/>
      </w:pPr>
    </w:p>
    <w:p w:rsidR="00E817F6" w:rsidRDefault="00E817F6" w:rsidP="00E817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</w:t>
      </w:r>
      <w:r w:rsidR="005F04BC">
        <w:rPr>
          <w:rFonts w:ascii="Times New Roman" w:hAnsi="Times New Roman"/>
          <w:sz w:val="28"/>
          <w:szCs w:val="28"/>
        </w:rPr>
        <w:t>о обслуживалось в библиотеке 129</w:t>
      </w:r>
      <w:r w:rsidR="000801F2">
        <w:rPr>
          <w:rFonts w:ascii="Times New Roman" w:hAnsi="Times New Roman"/>
          <w:sz w:val="28"/>
          <w:szCs w:val="28"/>
        </w:rPr>
        <w:t xml:space="preserve"> читателя</w:t>
      </w:r>
      <w:r>
        <w:rPr>
          <w:rFonts w:ascii="Times New Roman" w:hAnsi="Times New Roman"/>
          <w:sz w:val="28"/>
          <w:szCs w:val="28"/>
        </w:rPr>
        <w:t>.</w:t>
      </w:r>
    </w:p>
    <w:p w:rsidR="00E817F6" w:rsidRDefault="00E817F6" w:rsidP="00E817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Контрольные показатели:</w:t>
      </w:r>
    </w:p>
    <w:p w:rsidR="00E817F6" w:rsidRDefault="005F04BC" w:rsidP="00E81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читателей – 129</w:t>
      </w:r>
      <w:r w:rsidR="000801F2">
        <w:rPr>
          <w:rFonts w:ascii="Times New Roman" w:hAnsi="Times New Roman"/>
          <w:sz w:val="28"/>
          <w:szCs w:val="28"/>
        </w:rPr>
        <w:t xml:space="preserve"> </w:t>
      </w:r>
      <w:r w:rsidR="00E817F6">
        <w:rPr>
          <w:rFonts w:ascii="Times New Roman" w:hAnsi="Times New Roman"/>
          <w:sz w:val="28"/>
          <w:szCs w:val="28"/>
        </w:rPr>
        <w:t>чел.</w:t>
      </w:r>
    </w:p>
    <w:p w:rsidR="00E817F6" w:rsidRDefault="005F04BC" w:rsidP="00E81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посещений – 1032</w:t>
      </w:r>
    </w:p>
    <w:p w:rsidR="001446DD" w:rsidRDefault="000801F2" w:rsidP="00E81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</w:t>
      </w:r>
      <w:r w:rsidR="00C6564D">
        <w:rPr>
          <w:rFonts w:ascii="Times New Roman" w:hAnsi="Times New Roman"/>
          <w:sz w:val="28"/>
          <w:szCs w:val="28"/>
        </w:rPr>
        <w:t xml:space="preserve"> к</w:t>
      </w:r>
      <w:r w:rsidR="00234FEA">
        <w:rPr>
          <w:rFonts w:ascii="Times New Roman" w:hAnsi="Times New Roman"/>
          <w:sz w:val="28"/>
          <w:szCs w:val="28"/>
        </w:rPr>
        <w:t>н</w:t>
      </w:r>
      <w:r w:rsidR="005F04BC">
        <w:rPr>
          <w:rFonts w:ascii="Times New Roman" w:hAnsi="Times New Roman"/>
          <w:sz w:val="28"/>
          <w:szCs w:val="28"/>
        </w:rPr>
        <w:t>иговыдач – 1762</w:t>
      </w:r>
    </w:p>
    <w:p w:rsidR="00E817F6" w:rsidRDefault="005F04BC" w:rsidP="00E81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посещаемость – 8</w:t>
      </w:r>
    </w:p>
    <w:p w:rsidR="00E817F6" w:rsidRDefault="005F04BC" w:rsidP="00E81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читаемость – 13</w:t>
      </w:r>
    </w:p>
    <w:p w:rsidR="00E817F6" w:rsidRDefault="005F04BC" w:rsidP="00E81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обращаемость – 0,7</w:t>
      </w:r>
    </w:p>
    <w:p w:rsidR="00E817F6" w:rsidRDefault="00E817F6" w:rsidP="00E817F6">
      <w:pPr>
        <w:pStyle w:val="a3"/>
        <w:rPr>
          <w:rFonts w:ascii="Times New Roman" w:hAnsi="Times New Roman"/>
          <w:sz w:val="28"/>
          <w:szCs w:val="28"/>
        </w:rPr>
      </w:pPr>
    </w:p>
    <w:p w:rsidR="00E817F6" w:rsidRDefault="00E817F6" w:rsidP="00E817F6">
      <w:pPr>
        <w:pStyle w:val="a3"/>
      </w:pPr>
      <w:r>
        <w:rPr>
          <w:noProof/>
        </w:rPr>
        <w:lastRenderedPageBreak/>
        <w:drawing>
          <wp:inline distT="0" distB="0" distL="0" distR="0">
            <wp:extent cx="5953540" cy="2494721"/>
            <wp:effectExtent l="0" t="0" r="0" b="1270"/>
            <wp:docPr id="2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817F6" w:rsidRDefault="00E817F6" w:rsidP="00E817F6">
      <w:pPr>
        <w:pStyle w:val="a3"/>
      </w:pPr>
    </w:p>
    <w:p w:rsidR="00E817F6" w:rsidRDefault="00E817F6" w:rsidP="00E81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Контрольные показатели в сравнении</w:t>
      </w:r>
      <w:r w:rsidR="000801F2">
        <w:rPr>
          <w:rFonts w:ascii="Times New Roman" w:hAnsi="Times New Roman"/>
          <w:sz w:val="28"/>
          <w:szCs w:val="28"/>
        </w:rPr>
        <w:t xml:space="preserve"> с </w:t>
      </w:r>
      <w:r w:rsidR="00243712">
        <w:rPr>
          <w:rFonts w:ascii="Times New Roman" w:hAnsi="Times New Roman"/>
          <w:sz w:val="28"/>
          <w:szCs w:val="28"/>
        </w:rPr>
        <w:t xml:space="preserve">прошлым учебным </w:t>
      </w:r>
      <w:r w:rsidR="009F0577">
        <w:rPr>
          <w:rFonts w:ascii="Times New Roman" w:hAnsi="Times New Roman"/>
          <w:sz w:val="28"/>
          <w:szCs w:val="28"/>
        </w:rPr>
        <w:t>годом несколько выше</w:t>
      </w:r>
      <w:r w:rsidR="00E035E6">
        <w:rPr>
          <w:rFonts w:ascii="Times New Roman" w:hAnsi="Times New Roman"/>
          <w:sz w:val="28"/>
          <w:szCs w:val="28"/>
        </w:rPr>
        <w:t>.</w:t>
      </w:r>
      <w:r w:rsidR="00243712">
        <w:rPr>
          <w:rFonts w:ascii="Times New Roman" w:hAnsi="Times New Roman"/>
          <w:sz w:val="28"/>
          <w:szCs w:val="28"/>
        </w:rPr>
        <w:t xml:space="preserve"> Это объясняется тем, что </w:t>
      </w:r>
      <w:r w:rsidR="009F0577">
        <w:rPr>
          <w:rFonts w:ascii="Times New Roman" w:hAnsi="Times New Roman"/>
          <w:sz w:val="28"/>
          <w:szCs w:val="28"/>
        </w:rPr>
        <w:t>в библиотеке</w:t>
      </w:r>
      <w:r w:rsidR="00243712">
        <w:rPr>
          <w:rFonts w:ascii="Times New Roman" w:hAnsi="Times New Roman"/>
          <w:sz w:val="28"/>
          <w:szCs w:val="28"/>
        </w:rPr>
        <w:t xml:space="preserve"> </w:t>
      </w:r>
      <w:r w:rsidR="009F0577">
        <w:rPr>
          <w:rFonts w:ascii="Times New Roman" w:hAnsi="Times New Roman"/>
          <w:sz w:val="28"/>
          <w:szCs w:val="28"/>
        </w:rPr>
        <w:t xml:space="preserve">проводилось больше мероприятий. При проведении мероприятий использовались фонды </w:t>
      </w:r>
      <w:proofErr w:type="spellStart"/>
      <w:r w:rsidR="009F0577">
        <w:rPr>
          <w:rFonts w:ascii="Times New Roman" w:hAnsi="Times New Roman"/>
          <w:sz w:val="28"/>
          <w:szCs w:val="28"/>
        </w:rPr>
        <w:t>Линевской</w:t>
      </w:r>
      <w:proofErr w:type="spellEnd"/>
      <w:r w:rsidR="009F0577">
        <w:rPr>
          <w:rFonts w:ascii="Times New Roman" w:hAnsi="Times New Roman"/>
          <w:sz w:val="28"/>
          <w:szCs w:val="28"/>
        </w:rPr>
        <w:t xml:space="preserve"> детской библиотеки. К сожалению,</w:t>
      </w:r>
      <w:r w:rsidR="00243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 художественной литературы не пополняется уже много лет в в</w:t>
      </w:r>
      <w:r w:rsidR="00C051D9">
        <w:rPr>
          <w:rFonts w:ascii="Times New Roman" w:hAnsi="Times New Roman"/>
          <w:sz w:val="28"/>
          <w:szCs w:val="28"/>
        </w:rPr>
        <w:t>иду отсутствия финансирования,</w:t>
      </w:r>
      <w:r w:rsidR="009F0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 библиотеки комплектуется последние годы  только учебниками и учебными пособиями.</w:t>
      </w:r>
      <w:r w:rsidR="00E035E6">
        <w:rPr>
          <w:rFonts w:ascii="Times New Roman" w:hAnsi="Times New Roman"/>
          <w:sz w:val="28"/>
          <w:szCs w:val="28"/>
        </w:rPr>
        <w:t xml:space="preserve"> Не оформлена подписка на периодически</w:t>
      </w:r>
      <w:r w:rsidR="00D61ADA">
        <w:rPr>
          <w:rFonts w:ascii="Times New Roman" w:hAnsi="Times New Roman"/>
          <w:sz w:val="28"/>
          <w:szCs w:val="28"/>
        </w:rPr>
        <w:t>е издания на 2022</w:t>
      </w:r>
      <w:r w:rsidR="00D84812">
        <w:rPr>
          <w:rFonts w:ascii="Times New Roman" w:hAnsi="Times New Roman"/>
          <w:sz w:val="28"/>
          <w:szCs w:val="28"/>
        </w:rPr>
        <w:t xml:space="preserve"> </w:t>
      </w:r>
      <w:r w:rsidR="009A56C1">
        <w:rPr>
          <w:rFonts w:ascii="Times New Roman" w:hAnsi="Times New Roman"/>
          <w:sz w:val="28"/>
          <w:szCs w:val="28"/>
        </w:rPr>
        <w:t xml:space="preserve">год </w:t>
      </w:r>
      <w:r w:rsidR="00E035E6">
        <w:rPr>
          <w:rFonts w:ascii="Times New Roman" w:hAnsi="Times New Roman"/>
          <w:sz w:val="28"/>
          <w:szCs w:val="28"/>
        </w:rPr>
        <w:t xml:space="preserve">ввиду отсутствия финансирования.  </w:t>
      </w:r>
    </w:p>
    <w:p w:rsidR="00E817F6" w:rsidRPr="00243712" w:rsidRDefault="00E817F6" w:rsidP="00E817F6">
      <w:pPr>
        <w:pStyle w:val="a3"/>
        <w:rPr>
          <w:rFonts w:ascii="Times New Roman" w:hAnsi="Times New Roman"/>
          <w:sz w:val="16"/>
          <w:szCs w:val="16"/>
        </w:rPr>
      </w:pPr>
    </w:p>
    <w:p w:rsidR="00E817F6" w:rsidRDefault="00E817F6" w:rsidP="00E817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 с книжным фондом библиотеки.</w:t>
      </w:r>
    </w:p>
    <w:p w:rsidR="00E817F6" w:rsidRPr="00243712" w:rsidRDefault="00E817F6" w:rsidP="00E817F6">
      <w:pPr>
        <w:pStyle w:val="a3"/>
        <w:rPr>
          <w:rFonts w:ascii="Times New Roman" w:hAnsi="Times New Roman"/>
          <w:sz w:val="16"/>
          <w:szCs w:val="16"/>
        </w:rPr>
      </w:pPr>
    </w:p>
    <w:p w:rsidR="00E817F6" w:rsidRDefault="00033CAC" w:rsidP="00F315E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Оформлена  </w:t>
      </w:r>
      <w:r w:rsidR="00E817F6">
        <w:rPr>
          <w:rFonts w:ascii="Times New Roman" w:hAnsi="Times New Roman"/>
          <w:sz w:val="28"/>
          <w:szCs w:val="28"/>
        </w:rPr>
        <w:t>заявка на приобретение учебников по федеральному заказ</w:t>
      </w:r>
      <w:r w:rsidR="00470FDD">
        <w:rPr>
          <w:rFonts w:ascii="Times New Roman" w:hAnsi="Times New Roman"/>
          <w:sz w:val="28"/>
          <w:szCs w:val="28"/>
        </w:rPr>
        <w:t>у на 2022-23</w:t>
      </w:r>
      <w:r w:rsidR="00E817F6">
        <w:rPr>
          <w:rFonts w:ascii="Times New Roman" w:hAnsi="Times New Roman"/>
          <w:sz w:val="28"/>
          <w:szCs w:val="28"/>
        </w:rPr>
        <w:t xml:space="preserve"> учебный год.</w:t>
      </w:r>
    </w:p>
    <w:p w:rsidR="00E817F6" w:rsidRDefault="00E817F6" w:rsidP="00F315E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Проводились ежемесячно совместно с библиотечным активом рейды по классам по поводу сохранности учебников с подведением итогов, проводились так же беседы с задолжниками.</w:t>
      </w:r>
    </w:p>
    <w:p w:rsidR="004B3F93" w:rsidRPr="00243712" w:rsidRDefault="00243712" w:rsidP="00243712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 акции</w:t>
      </w:r>
      <w:r w:rsidR="00E817F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Помоги книге»</w:t>
      </w:r>
      <w:r w:rsidR="00E817F6">
        <w:rPr>
          <w:rFonts w:ascii="Times New Roman" w:hAnsi="Times New Roman"/>
          <w:sz w:val="28"/>
          <w:szCs w:val="28"/>
        </w:rPr>
        <w:t xml:space="preserve"> </w:t>
      </w:r>
      <w:r w:rsidR="009729C6">
        <w:rPr>
          <w:rFonts w:ascii="Times New Roman" w:hAnsi="Times New Roman"/>
          <w:sz w:val="28"/>
          <w:szCs w:val="28"/>
        </w:rPr>
        <w:t xml:space="preserve"> детьми было отремонтировано  </w:t>
      </w:r>
      <w:r w:rsidR="004B3F93">
        <w:rPr>
          <w:rFonts w:ascii="Times New Roman" w:hAnsi="Times New Roman"/>
          <w:sz w:val="28"/>
          <w:szCs w:val="28"/>
        </w:rPr>
        <w:t>2</w:t>
      </w:r>
      <w:r w:rsidR="009A56C1">
        <w:rPr>
          <w:rFonts w:ascii="Times New Roman" w:hAnsi="Times New Roman"/>
          <w:sz w:val="28"/>
          <w:szCs w:val="28"/>
        </w:rPr>
        <w:t>5</w:t>
      </w:r>
      <w:r w:rsidR="00E817F6">
        <w:rPr>
          <w:rFonts w:ascii="Times New Roman" w:hAnsi="Times New Roman"/>
          <w:sz w:val="28"/>
          <w:szCs w:val="28"/>
        </w:rPr>
        <w:t xml:space="preserve"> книг и брошюр.</w:t>
      </w:r>
    </w:p>
    <w:p w:rsidR="00E817F6" w:rsidRDefault="00E817F6" w:rsidP="00E817F6">
      <w:pPr>
        <w:pStyle w:val="a3"/>
        <w:rPr>
          <w:rFonts w:ascii="Times New Roman" w:hAnsi="Times New Roman"/>
          <w:color w:val="FF0000"/>
          <w:sz w:val="16"/>
          <w:szCs w:val="16"/>
        </w:rPr>
      </w:pPr>
    </w:p>
    <w:p w:rsidR="00E817F6" w:rsidRDefault="00E817F6" w:rsidP="00E817F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>Работа с читателями</w:t>
      </w:r>
    </w:p>
    <w:p w:rsidR="00E817F6" w:rsidRDefault="00E817F6" w:rsidP="00033C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библиотеке применялись индивидуальные и массовые формы работы                                             читателями.</w:t>
      </w:r>
    </w:p>
    <w:p w:rsidR="0078179B" w:rsidRDefault="00E817F6" w:rsidP="00E817F6">
      <w:pPr>
        <w:pStyle w:val="a3"/>
        <w:rPr>
          <w:rFonts w:ascii="Times New Roman" w:hAnsi="Times New Roman"/>
          <w:sz w:val="28"/>
          <w:szCs w:val="28"/>
        </w:rPr>
      </w:pPr>
      <w:r>
        <w:rPr>
          <w:b/>
        </w:rPr>
        <w:t xml:space="preserve">     </w:t>
      </w:r>
      <w:r w:rsidR="00F315E8">
        <w:rPr>
          <w:b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Индивидуальная работа </w:t>
      </w:r>
      <w:r>
        <w:rPr>
          <w:rFonts w:ascii="Times New Roman" w:hAnsi="Times New Roman"/>
          <w:sz w:val="28"/>
          <w:szCs w:val="28"/>
        </w:rPr>
        <w:t xml:space="preserve">имеет большое значение в деятельности библиотеки школы. Она осуществлялась путём проведения рекомендательных бесед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выдачи книг и бе</w:t>
      </w:r>
      <w:r w:rsidR="006010B2">
        <w:rPr>
          <w:rFonts w:ascii="Times New Roman" w:hAnsi="Times New Roman"/>
          <w:sz w:val="28"/>
          <w:szCs w:val="28"/>
        </w:rPr>
        <w:t>сед со школьниками о прочитанной книге</w:t>
      </w:r>
      <w:r w:rsidR="00033CAC">
        <w:rPr>
          <w:rFonts w:ascii="Times New Roman" w:hAnsi="Times New Roman"/>
          <w:sz w:val="28"/>
          <w:szCs w:val="28"/>
        </w:rPr>
        <w:t>. Проводятся беседы о  книгах, журналах, имеющихся в библиотеке</w:t>
      </w:r>
      <w:r>
        <w:rPr>
          <w:rFonts w:ascii="Times New Roman" w:hAnsi="Times New Roman"/>
          <w:sz w:val="28"/>
          <w:szCs w:val="28"/>
        </w:rPr>
        <w:t>. Стараюсь создать атмосферу заинтересованности детей чтением с учётом сложившихся ранее интересов и особенностей развития детей. Советуя прочесть книгу или журнал, обращаю их внимание на иллюстрации, помещённые в книге (журнале), зачитываю интересный отрывок из произведения (статьи). Особой популярностью пользовались у старшеклассников жу</w:t>
      </w:r>
      <w:r w:rsidR="006010B2">
        <w:rPr>
          <w:rFonts w:ascii="Times New Roman" w:hAnsi="Times New Roman"/>
          <w:sz w:val="28"/>
          <w:szCs w:val="28"/>
        </w:rPr>
        <w:t>рналы «Джульетта», «Мне 15»,</w:t>
      </w:r>
      <w:r w:rsidR="00B2105D">
        <w:rPr>
          <w:rFonts w:ascii="Times New Roman" w:hAnsi="Times New Roman"/>
          <w:sz w:val="28"/>
          <w:szCs w:val="28"/>
        </w:rPr>
        <w:t xml:space="preserve"> «Девчонки и </w:t>
      </w:r>
      <w:r w:rsidR="00B2105D">
        <w:rPr>
          <w:rFonts w:ascii="Times New Roman" w:hAnsi="Times New Roman"/>
          <w:sz w:val="28"/>
          <w:szCs w:val="28"/>
        </w:rPr>
        <w:lastRenderedPageBreak/>
        <w:t>мальчишки»,</w:t>
      </w:r>
      <w:r w:rsidR="006010B2">
        <w:rPr>
          <w:rFonts w:ascii="Times New Roman" w:hAnsi="Times New Roman"/>
          <w:sz w:val="28"/>
          <w:szCs w:val="28"/>
        </w:rPr>
        <w:t xml:space="preserve"> «М</w:t>
      </w:r>
      <w:r>
        <w:rPr>
          <w:rFonts w:ascii="Times New Roman" w:hAnsi="Times New Roman"/>
          <w:sz w:val="28"/>
          <w:szCs w:val="28"/>
        </w:rPr>
        <w:t>и</w:t>
      </w:r>
      <w:r w:rsidR="006010B2">
        <w:rPr>
          <w:rFonts w:ascii="Times New Roman" w:hAnsi="Times New Roman"/>
          <w:sz w:val="28"/>
          <w:szCs w:val="28"/>
        </w:rPr>
        <w:t xml:space="preserve">р техники» </w:t>
      </w:r>
      <w:r w:rsidR="00B2105D">
        <w:rPr>
          <w:rFonts w:ascii="Times New Roman" w:hAnsi="Times New Roman"/>
          <w:sz w:val="28"/>
          <w:szCs w:val="28"/>
        </w:rPr>
        <w:t>-</w:t>
      </w:r>
      <w:r w:rsidR="006010B2">
        <w:rPr>
          <w:rFonts w:ascii="Times New Roman" w:hAnsi="Times New Roman"/>
          <w:sz w:val="28"/>
          <w:szCs w:val="28"/>
        </w:rPr>
        <w:t xml:space="preserve"> у мальчиков  4-9классов.</w:t>
      </w:r>
      <w:r w:rsidR="00F315E8">
        <w:rPr>
          <w:rFonts w:ascii="Times New Roman" w:hAnsi="Times New Roman"/>
          <w:sz w:val="28"/>
          <w:szCs w:val="28"/>
        </w:rPr>
        <w:t xml:space="preserve"> </w:t>
      </w:r>
      <w:r w:rsidR="0078179B">
        <w:rPr>
          <w:rFonts w:ascii="Times New Roman" w:hAnsi="Times New Roman"/>
          <w:sz w:val="28"/>
          <w:szCs w:val="28"/>
        </w:rPr>
        <w:t>У ребят младших классов – «Веселые карти</w:t>
      </w:r>
      <w:r w:rsidR="004B3F93">
        <w:rPr>
          <w:rFonts w:ascii="Times New Roman" w:hAnsi="Times New Roman"/>
          <w:sz w:val="28"/>
          <w:szCs w:val="28"/>
        </w:rPr>
        <w:t>нки»</w:t>
      </w:r>
      <w:r w:rsidR="006010B2">
        <w:rPr>
          <w:rFonts w:ascii="Times New Roman" w:hAnsi="Times New Roman"/>
          <w:sz w:val="28"/>
          <w:szCs w:val="28"/>
        </w:rPr>
        <w:t xml:space="preserve">, «Непоседа», </w:t>
      </w:r>
      <w:r w:rsidR="004B3F93">
        <w:rPr>
          <w:rFonts w:ascii="Times New Roman" w:hAnsi="Times New Roman"/>
          <w:sz w:val="28"/>
          <w:szCs w:val="28"/>
        </w:rPr>
        <w:t>«</w:t>
      </w:r>
      <w:proofErr w:type="spellStart"/>
      <w:r w:rsidR="004B3F93">
        <w:rPr>
          <w:rFonts w:ascii="Times New Roman" w:hAnsi="Times New Roman"/>
          <w:sz w:val="28"/>
          <w:szCs w:val="28"/>
        </w:rPr>
        <w:t>Простоквашино</w:t>
      </w:r>
      <w:proofErr w:type="spellEnd"/>
      <w:r w:rsidR="004B3F93">
        <w:rPr>
          <w:rFonts w:ascii="Times New Roman" w:hAnsi="Times New Roman"/>
          <w:sz w:val="28"/>
          <w:szCs w:val="28"/>
        </w:rPr>
        <w:t xml:space="preserve">», </w:t>
      </w:r>
      <w:r w:rsidR="006010B2">
        <w:rPr>
          <w:rFonts w:ascii="Times New Roman" w:hAnsi="Times New Roman"/>
          <w:sz w:val="28"/>
          <w:szCs w:val="28"/>
        </w:rPr>
        <w:t>«</w:t>
      </w:r>
      <w:proofErr w:type="spellStart"/>
      <w:r w:rsidR="006010B2">
        <w:rPr>
          <w:rFonts w:ascii="Times New Roman" w:hAnsi="Times New Roman"/>
          <w:sz w:val="28"/>
          <w:szCs w:val="28"/>
        </w:rPr>
        <w:t>Лунтик</w:t>
      </w:r>
      <w:proofErr w:type="spellEnd"/>
      <w:r w:rsidR="006010B2">
        <w:rPr>
          <w:rFonts w:ascii="Times New Roman" w:hAnsi="Times New Roman"/>
          <w:sz w:val="28"/>
          <w:szCs w:val="28"/>
        </w:rPr>
        <w:t>».</w:t>
      </w:r>
    </w:p>
    <w:p w:rsidR="009A56C1" w:rsidRPr="009A56C1" w:rsidRDefault="009A56C1" w:rsidP="00E817F6">
      <w:pPr>
        <w:pStyle w:val="a3"/>
        <w:rPr>
          <w:rFonts w:ascii="Times New Roman" w:hAnsi="Times New Roman"/>
          <w:sz w:val="16"/>
          <w:szCs w:val="16"/>
        </w:rPr>
      </w:pPr>
    </w:p>
    <w:p w:rsidR="00E817F6" w:rsidRDefault="00E817F6" w:rsidP="00E817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педагогическим коллективом.</w:t>
      </w:r>
    </w:p>
    <w:p w:rsidR="00E817F6" w:rsidRDefault="00E817F6" w:rsidP="00E817F6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E817F6" w:rsidRDefault="009A56C1" w:rsidP="00F315E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</w:t>
      </w:r>
      <w:r w:rsidR="00E817F6">
        <w:rPr>
          <w:rFonts w:ascii="Times New Roman" w:hAnsi="Times New Roman"/>
          <w:sz w:val="28"/>
          <w:szCs w:val="28"/>
        </w:rPr>
        <w:t xml:space="preserve"> были ознакомлены со списком учебников по федеральному заказу на 2</w:t>
      </w:r>
      <w:r w:rsidR="00470FDD">
        <w:rPr>
          <w:rFonts w:ascii="Times New Roman" w:hAnsi="Times New Roman"/>
          <w:sz w:val="28"/>
          <w:szCs w:val="28"/>
        </w:rPr>
        <w:t>022-2023</w:t>
      </w:r>
      <w:r w:rsidR="00E817F6">
        <w:rPr>
          <w:rFonts w:ascii="Times New Roman" w:hAnsi="Times New Roman"/>
          <w:sz w:val="28"/>
          <w:szCs w:val="28"/>
        </w:rPr>
        <w:t xml:space="preserve"> учебный год. Так же делались подборки литературы для тематических классных часов и самообразования, для подготовки общешкольных  мероприятий, педагогических советов, заседаний МО, выполнялись справки.</w:t>
      </w:r>
    </w:p>
    <w:p w:rsidR="00E817F6" w:rsidRDefault="00E817F6" w:rsidP="00E81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15E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 выполнении данной работы</w:t>
      </w:r>
      <w:r w:rsidR="003A69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испытываю трудности, т.к. библиотека не обладает достаточным количеством справочной литературы, литературы отдела 74.3 – Специальные школы. Дефектология. Специальная педагогика</w:t>
      </w:r>
      <w:r w:rsidR="003A69EA">
        <w:rPr>
          <w:rFonts w:ascii="Times New Roman" w:hAnsi="Times New Roman"/>
          <w:sz w:val="28"/>
          <w:szCs w:val="28"/>
        </w:rPr>
        <w:t xml:space="preserve"> ввиду отсутствия финансирования,  а документы, выставленные в инте</w:t>
      </w:r>
      <w:r w:rsidR="00D04F69">
        <w:rPr>
          <w:rFonts w:ascii="Times New Roman" w:hAnsi="Times New Roman"/>
          <w:sz w:val="28"/>
          <w:szCs w:val="28"/>
        </w:rPr>
        <w:t>рнете, не всегда доступны и соответствуют истине</w:t>
      </w:r>
      <w:r w:rsidR="003A69EA">
        <w:rPr>
          <w:rFonts w:ascii="Times New Roman" w:hAnsi="Times New Roman"/>
          <w:sz w:val="28"/>
          <w:szCs w:val="28"/>
        </w:rPr>
        <w:t>.</w:t>
      </w:r>
    </w:p>
    <w:p w:rsidR="00E817F6" w:rsidRDefault="00E817F6" w:rsidP="00E817F6">
      <w:pPr>
        <w:pStyle w:val="a3"/>
        <w:rPr>
          <w:rFonts w:ascii="Times New Roman" w:hAnsi="Times New Roman"/>
          <w:sz w:val="16"/>
          <w:szCs w:val="16"/>
        </w:rPr>
      </w:pPr>
    </w:p>
    <w:p w:rsidR="00E817F6" w:rsidRDefault="00E817F6" w:rsidP="00E817F6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Работа по пропаганде библиотечно-библиографических  знаний.</w:t>
      </w:r>
    </w:p>
    <w:p w:rsidR="00E817F6" w:rsidRDefault="00E817F6" w:rsidP="00E817F6">
      <w:pPr>
        <w:pStyle w:val="a3"/>
        <w:rPr>
          <w:rFonts w:ascii="Times New Roman" w:hAnsi="Times New Roman"/>
          <w:sz w:val="16"/>
          <w:szCs w:val="16"/>
        </w:rPr>
      </w:pPr>
    </w:p>
    <w:p w:rsidR="00E817F6" w:rsidRDefault="00E817F6" w:rsidP="00F315E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Проводилось обучение читателей справочно-библиографической и информационной грамотности посредством индивидуальных бесед и библиотечных  уроков:</w:t>
      </w:r>
    </w:p>
    <w:p w:rsidR="00E817F6" w:rsidRDefault="004B3F93" w:rsidP="00E81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Правила поведения в библиотеке</w:t>
      </w:r>
      <w:r w:rsidR="00E817F6">
        <w:rPr>
          <w:rFonts w:ascii="Times New Roman" w:hAnsi="Times New Roman"/>
          <w:sz w:val="28"/>
          <w:szCs w:val="28"/>
        </w:rPr>
        <w:t xml:space="preserve">» (1-9кл.), </w:t>
      </w:r>
    </w:p>
    <w:p w:rsidR="00470FDD" w:rsidRDefault="00470FDD" w:rsidP="00E81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«Посвящение в читатели» (2кл.)</w:t>
      </w:r>
    </w:p>
    <w:p w:rsidR="00E817F6" w:rsidRDefault="009A56C1" w:rsidP="00E81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«Правила обращения с книгой»(1-5</w:t>
      </w:r>
      <w:r w:rsidR="00E817F6">
        <w:rPr>
          <w:rFonts w:ascii="Times New Roman" w:hAnsi="Times New Roman"/>
          <w:sz w:val="28"/>
          <w:szCs w:val="28"/>
        </w:rPr>
        <w:t xml:space="preserve">кл),                            </w:t>
      </w:r>
    </w:p>
    <w:p w:rsidR="00E817F6" w:rsidRDefault="00E817F6" w:rsidP="00E81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28B8">
        <w:rPr>
          <w:rFonts w:ascii="Times New Roman" w:hAnsi="Times New Roman"/>
          <w:sz w:val="28"/>
          <w:szCs w:val="28"/>
        </w:rPr>
        <w:t>«Путешествие по книге</w:t>
      </w:r>
      <w:r w:rsidR="004B3F93">
        <w:rPr>
          <w:rFonts w:ascii="Times New Roman" w:hAnsi="Times New Roman"/>
          <w:sz w:val="28"/>
          <w:szCs w:val="28"/>
        </w:rPr>
        <w:t>» (</w:t>
      </w:r>
      <w:r w:rsidR="00D84812">
        <w:rPr>
          <w:rFonts w:ascii="Times New Roman" w:hAnsi="Times New Roman"/>
          <w:sz w:val="28"/>
          <w:szCs w:val="28"/>
        </w:rPr>
        <w:t>2-</w:t>
      </w:r>
      <w:r w:rsidR="004B3F9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кл.),</w:t>
      </w:r>
    </w:p>
    <w:p w:rsidR="00D84812" w:rsidRDefault="006C28B8" w:rsidP="00E81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«Книжки просят помощи</w:t>
      </w:r>
      <w:r w:rsidR="00033CAC">
        <w:rPr>
          <w:rFonts w:ascii="Times New Roman" w:hAnsi="Times New Roman"/>
          <w:sz w:val="28"/>
          <w:szCs w:val="28"/>
        </w:rPr>
        <w:t>» (</w:t>
      </w:r>
      <w:r w:rsidR="00E035E6">
        <w:rPr>
          <w:rFonts w:ascii="Times New Roman" w:hAnsi="Times New Roman"/>
          <w:sz w:val="28"/>
          <w:szCs w:val="28"/>
        </w:rPr>
        <w:t>2,3,</w:t>
      </w:r>
      <w:r>
        <w:rPr>
          <w:rFonts w:ascii="Times New Roman" w:hAnsi="Times New Roman"/>
          <w:sz w:val="28"/>
          <w:szCs w:val="28"/>
        </w:rPr>
        <w:t>4кл.)</w:t>
      </w:r>
      <w:r w:rsidR="00E817F6">
        <w:rPr>
          <w:rFonts w:ascii="Times New Roman" w:hAnsi="Times New Roman"/>
          <w:sz w:val="28"/>
          <w:szCs w:val="28"/>
        </w:rPr>
        <w:t xml:space="preserve"> </w:t>
      </w:r>
    </w:p>
    <w:p w:rsidR="00470FDD" w:rsidRDefault="00470FDD" w:rsidP="00E81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«Вселенная в алфавитном порядке»(7-9кл)</w:t>
      </w:r>
    </w:p>
    <w:p w:rsidR="00E817F6" w:rsidRDefault="00E817F6" w:rsidP="00E81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D4BDF" w:rsidRDefault="00470FDD" w:rsidP="00DA0CC2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Выполнено69</w:t>
      </w:r>
      <w:r w:rsidR="00E817F6">
        <w:rPr>
          <w:rFonts w:ascii="Times New Roman" w:hAnsi="Times New Roman"/>
          <w:sz w:val="28"/>
          <w:szCs w:val="28"/>
        </w:rPr>
        <w:t xml:space="preserve"> библиографических справок. Справки выдавались в основном педагогам при подготовке школьных мероприятий, классных часов, педагогических советов, заседаний МО. Для ответов на запросы читателей и для организации книжных выставок</w:t>
      </w:r>
      <w:r w:rsidR="00033CAC">
        <w:rPr>
          <w:rFonts w:ascii="Times New Roman" w:hAnsi="Times New Roman"/>
          <w:sz w:val="28"/>
          <w:szCs w:val="28"/>
        </w:rPr>
        <w:t xml:space="preserve"> и тематических полок</w:t>
      </w:r>
      <w:r w:rsidR="00E817F6">
        <w:rPr>
          <w:rFonts w:ascii="Times New Roman" w:hAnsi="Times New Roman"/>
          <w:sz w:val="28"/>
          <w:szCs w:val="28"/>
        </w:rPr>
        <w:t xml:space="preserve"> использовались </w:t>
      </w:r>
      <w:r w:rsidR="00CD6792">
        <w:rPr>
          <w:rFonts w:ascii="Times New Roman" w:hAnsi="Times New Roman"/>
          <w:sz w:val="28"/>
          <w:szCs w:val="28"/>
        </w:rPr>
        <w:t xml:space="preserve">фонд библиотеки школы </w:t>
      </w:r>
      <w:r w:rsidR="005D4BDF">
        <w:rPr>
          <w:rFonts w:ascii="Times New Roman" w:hAnsi="Times New Roman"/>
          <w:sz w:val="28"/>
          <w:szCs w:val="28"/>
        </w:rPr>
        <w:t xml:space="preserve"> и интернет.</w:t>
      </w:r>
    </w:p>
    <w:p w:rsidR="005D4BDF" w:rsidRPr="005D4BDF" w:rsidRDefault="005D4BDF" w:rsidP="00E817F6">
      <w:pPr>
        <w:pStyle w:val="a3"/>
        <w:rPr>
          <w:rFonts w:ascii="Times New Roman" w:hAnsi="Times New Roman"/>
          <w:sz w:val="16"/>
          <w:szCs w:val="16"/>
        </w:rPr>
      </w:pPr>
    </w:p>
    <w:p w:rsidR="00E817F6" w:rsidRPr="0084029D" w:rsidRDefault="00E817F6" w:rsidP="006C28B8">
      <w:pPr>
        <w:pStyle w:val="a3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Работа библиотеки в помощь учебно-воспитательному процессу.</w:t>
      </w:r>
      <w:r>
        <w:t xml:space="preserve">               </w:t>
      </w:r>
    </w:p>
    <w:p w:rsidR="00E817F6" w:rsidRDefault="00E817F6" w:rsidP="0084029D">
      <w:pPr>
        <w:pStyle w:val="a3"/>
        <w:rPr>
          <w:rFonts w:ascii="Times New Roman" w:hAnsi="Times New Roman"/>
          <w:sz w:val="28"/>
          <w:szCs w:val="28"/>
        </w:rPr>
      </w:pPr>
      <w:r w:rsidRPr="00E035E6">
        <w:rPr>
          <w:rFonts w:ascii="Times New Roman" w:hAnsi="Times New Roman"/>
          <w:sz w:val="28"/>
          <w:szCs w:val="28"/>
        </w:rPr>
        <w:t>В течение</w:t>
      </w:r>
      <w:r>
        <w:rPr>
          <w:rFonts w:ascii="Times New Roman" w:hAnsi="Times New Roman"/>
          <w:sz w:val="28"/>
          <w:szCs w:val="28"/>
        </w:rPr>
        <w:t xml:space="preserve"> учебного года библиотека работала по разным направлениям.  </w:t>
      </w:r>
    </w:p>
    <w:p w:rsidR="00E817F6" w:rsidRDefault="00E817F6" w:rsidP="00E81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предметных недель в школе в библиотеке оформлялась  тематическая полка «О чём не успел рассказать учебник»,  подбирался материал к викторинам, сообщениям и др.                                 </w:t>
      </w:r>
    </w:p>
    <w:p w:rsidR="00E817F6" w:rsidRDefault="00E817F6" w:rsidP="00E817F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Патриотическое воспитание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817F6" w:rsidRPr="00E35A9F" w:rsidRDefault="00E817F6" w:rsidP="00E35A9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A0C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 этой тематике были оформлены выставки: «Детство</w:t>
      </w:r>
      <w:r w:rsidR="004D69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опалённое войной»</w:t>
      </w:r>
      <w:r w:rsidR="003F1E15">
        <w:rPr>
          <w:rFonts w:ascii="Times New Roman" w:hAnsi="Times New Roman"/>
          <w:sz w:val="28"/>
          <w:szCs w:val="28"/>
        </w:rPr>
        <w:t xml:space="preserve">, </w:t>
      </w:r>
      <w:r w:rsidR="00685CB4">
        <w:rPr>
          <w:rFonts w:ascii="Times New Roman" w:hAnsi="Times New Roman"/>
          <w:sz w:val="28"/>
          <w:szCs w:val="28"/>
        </w:rPr>
        <w:t>«Легендарный подвиг Маресьева»</w:t>
      </w:r>
      <w:r w:rsidR="00C90296">
        <w:rPr>
          <w:rFonts w:ascii="Times New Roman" w:hAnsi="Times New Roman"/>
          <w:sz w:val="28"/>
          <w:szCs w:val="28"/>
        </w:rPr>
        <w:t xml:space="preserve">, </w:t>
      </w:r>
      <w:r w:rsidR="00685CB4">
        <w:rPr>
          <w:rFonts w:ascii="Times New Roman" w:hAnsi="Times New Roman"/>
          <w:color w:val="000000" w:themeColor="text1"/>
          <w:sz w:val="28"/>
          <w:szCs w:val="28"/>
        </w:rPr>
        <w:t>«На страже Родины</w:t>
      </w:r>
      <w:r w:rsidR="00797B8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71097">
        <w:rPr>
          <w:rFonts w:ascii="Times New Roman" w:hAnsi="Times New Roman"/>
          <w:sz w:val="28"/>
          <w:szCs w:val="28"/>
        </w:rPr>
        <w:t>,</w:t>
      </w:r>
      <w:r w:rsidR="006710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4B55">
        <w:rPr>
          <w:rFonts w:ascii="Times New Roman" w:hAnsi="Times New Roman"/>
          <w:sz w:val="28"/>
          <w:szCs w:val="28"/>
        </w:rPr>
        <w:t>тематическая полка «Дни воинской славы России»</w:t>
      </w:r>
      <w:r w:rsidR="00A70D77">
        <w:rPr>
          <w:rFonts w:ascii="Times New Roman" w:hAnsi="Times New Roman"/>
          <w:sz w:val="28"/>
          <w:szCs w:val="28"/>
        </w:rPr>
        <w:t>, «9.12 – День героев Отечества»</w:t>
      </w:r>
      <w:r w:rsidR="00AB2169">
        <w:rPr>
          <w:rFonts w:ascii="Times New Roman" w:hAnsi="Times New Roman"/>
          <w:sz w:val="28"/>
          <w:szCs w:val="28"/>
        </w:rPr>
        <w:t>, «900 дней мужества»</w:t>
      </w:r>
      <w:r w:rsidR="00797B8B">
        <w:rPr>
          <w:rFonts w:ascii="Times New Roman" w:hAnsi="Times New Roman"/>
          <w:sz w:val="28"/>
          <w:szCs w:val="28"/>
        </w:rPr>
        <w:t>, «Память героических лет</w:t>
      </w:r>
      <w:proofErr w:type="gramStart"/>
      <w:r w:rsidR="00D74A95">
        <w:rPr>
          <w:rFonts w:ascii="Times New Roman" w:hAnsi="Times New Roman"/>
          <w:sz w:val="28"/>
          <w:szCs w:val="28"/>
        </w:rPr>
        <w:t>»</w:t>
      </w:r>
      <w:r w:rsidR="00797B8B">
        <w:rPr>
          <w:rFonts w:ascii="Times New Roman" w:hAnsi="Times New Roman"/>
          <w:sz w:val="28"/>
          <w:szCs w:val="28"/>
        </w:rPr>
        <w:t>(</w:t>
      </w:r>
      <w:proofErr w:type="gramEnd"/>
      <w:r w:rsidR="00797B8B">
        <w:rPr>
          <w:rFonts w:ascii="Times New Roman" w:hAnsi="Times New Roman"/>
          <w:sz w:val="28"/>
          <w:szCs w:val="28"/>
        </w:rPr>
        <w:t>к 80-летию Сталинградской битвы)</w:t>
      </w:r>
      <w:r w:rsidR="00685CB4">
        <w:rPr>
          <w:rFonts w:ascii="Times New Roman" w:hAnsi="Times New Roman"/>
          <w:sz w:val="28"/>
          <w:szCs w:val="28"/>
        </w:rPr>
        <w:t xml:space="preserve">, </w:t>
      </w:r>
      <w:r w:rsidR="00797B8B">
        <w:rPr>
          <w:rFonts w:ascii="Times New Roman" w:hAnsi="Times New Roman"/>
          <w:sz w:val="28"/>
          <w:szCs w:val="28"/>
        </w:rPr>
        <w:t>«Творец российской науки и культуры»(к 310</w:t>
      </w:r>
      <w:r w:rsidR="00E35A9F">
        <w:rPr>
          <w:rFonts w:ascii="Times New Roman" w:hAnsi="Times New Roman"/>
          <w:sz w:val="28"/>
          <w:szCs w:val="28"/>
        </w:rPr>
        <w:t>-лети</w:t>
      </w:r>
      <w:r w:rsidR="00797B8B">
        <w:rPr>
          <w:rFonts w:ascii="Times New Roman" w:hAnsi="Times New Roman"/>
          <w:sz w:val="28"/>
          <w:szCs w:val="28"/>
        </w:rPr>
        <w:t>ю М.В.Ломоносова</w:t>
      </w:r>
      <w:r w:rsidR="00E35A9F">
        <w:rPr>
          <w:rFonts w:ascii="Times New Roman" w:hAnsi="Times New Roman"/>
          <w:sz w:val="28"/>
          <w:szCs w:val="28"/>
        </w:rPr>
        <w:t>)</w:t>
      </w:r>
      <w:r w:rsidR="00797B8B">
        <w:rPr>
          <w:rFonts w:ascii="Times New Roman" w:hAnsi="Times New Roman"/>
          <w:sz w:val="28"/>
          <w:szCs w:val="28"/>
        </w:rPr>
        <w:t>, «Нам не забыть этой даты</w:t>
      </w:r>
      <w:r w:rsidR="00B86FC6">
        <w:rPr>
          <w:rFonts w:ascii="Times New Roman" w:hAnsi="Times New Roman"/>
          <w:sz w:val="28"/>
          <w:szCs w:val="28"/>
        </w:rPr>
        <w:t>»</w:t>
      </w:r>
      <w:r w:rsidR="00797B8B">
        <w:rPr>
          <w:rFonts w:ascii="Times New Roman" w:hAnsi="Times New Roman"/>
          <w:sz w:val="28"/>
          <w:szCs w:val="28"/>
        </w:rPr>
        <w:t>(ко Дню Победы)</w:t>
      </w:r>
    </w:p>
    <w:p w:rsidR="00C263C0" w:rsidRDefault="00C263C0" w:rsidP="00C263C0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Познавательный</w:t>
      </w:r>
      <w:r w:rsidR="00797B8B">
        <w:rPr>
          <w:rFonts w:ascii="Times New Roman" w:hAnsi="Times New Roman"/>
          <w:sz w:val="28"/>
          <w:szCs w:val="28"/>
        </w:rPr>
        <w:t xml:space="preserve"> час «Он трудился во славу Отечества</w:t>
      </w:r>
      <w:r>
        <w:rPr>
          <w:rFonts w:ascii="Times New Roman" w:hAnsi="Times New Roman"/>
          <w:sz w:val="28"/>
          <w:szCs w:val="28"/>
        </w:rPr>
        <w:t>» (6-9кл.)</w:t>
      </w:r>
      <w:r w:rsidRPr="00C263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+</w:t>
      </w:r>
      <w:r w:rsidRPr="00AB11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презентация</w:t>
      </w:r>
      <w:r w:rsidR="00DD02B9">
        <w:rPr>
          <w:rFonts w:ascii="Times New Roman" w:hAnsi="Times New Roman"/>
          <w:sz w:val="28"/>
          <w:szCs w:val="28"/>
        </w:rPr>
        <w:t>,</w:t>
      </w:r>
    </w:p>
    <w:p w:rsidR="00DD02B9" w:rsidRDefault="00DD02B9" w:rsidP="00DD0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</w:t>
      </w:r>
      <w:r w:rsidR="00F67EB3">
        <w:rPr>
          <w:rFonts w:ascii="Times New Roman" w:hAnsi="Times New Roman"/>
          <w:sz w:val="28"/>
          <w:szCs w:val="28"/>
        </w:rPr>
        <w:t>ы</w:t>
      </w:r>
      <w:r w:rsidR="00797B8B">
        <w:rPr>
          <w:rFonts w:ascii="Times New Roman" w:hAnsi="Times New Roman"/>
          <w:sz w:val="28"/>
          <w:szCs w:val="28"/>
        </w:rPr>
        <w:t xml:space="preserve"> мужества «Ленинград-город мужества</w:t>
      </w:r>
      <w:r>
        <w:rPr>
          <w:rFonts w:ascii="Times New Roman" w:hAnsi="Times New Roman"/>
          <w:sz w:val="28"/>
          <w:szCs w:val="28"/>
        </w:rPr>
        <w:t xml:space="preserve">»(8,9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.)</w:t>
      </w:r>
      <w:r w:rsidR="00F67EB3">
        <w:rPr>
          <w:rFonts w:ascii="Times New Roman" w:hAnsi="Times New Roman"/>
          <w:sz w:val="28"/>
          <w:szCs w:val="28"/>
        </w:rPr>
        <w:t>, «Память не угаснет. Слава не померкнет»</w:t>
      </w:r>
      <w:r w:rsidR="00A8137E">
        <w:rPr>
          <w:rFonts w:ascii="Times New Roman" w:hAnsi="Times New Roman"/>
          <w:sz w:val="28"/>
          <w:szCs w:val="28"/>
        </w:rPr>
        <w:t>, час ист</w:t>
      </w:r>
      <w:r w:rsidR="00551AB2">
        <w:rPr>
          <w:rFonts w:ascii="Times New Roman" w:hAnsi="Times New Roman"/>
          <w:sz w:val="28"/>
          <w:szCs w:val="28"/>
        </w:rPr>
        <w:t>о</w:t>
      </w:r>
      <w:r w:rsidR="00A8137E">
        <w:rPr>
          <w:rFonts w:ascii="Times New Roman" w:hAnsi="Times New Roman"/>
          <w:sz w:val="28"/>
          <w:szCs w:val="28"/>
        </w:rPr>
        <w:t xml:space="preserve">рии «Святой защитник земли русской </w:t>
      </w:r>
      <w:proofErr w:type="gramStart"/>
      <w:r w:rsidR="00A8137E">
        <w:rPr>
          <w:rFonts w:ascii="Times New Roman" w:hAnsi="Times New Roman"/>
          <w:sz w:val="28"/>
          <w:szCs w:val="28"/>
        </w:rPr>
        <w:t>-А</w:t>
      </w:r>
      <w:proofErr w:type="gramEnd"/>
      <w:r w:rsidR="00A8137E">
        <w:rPr>
          <w:rFonts w:ascii="Times New Roman" w:hAnsi="Times New Roman"/>
          <w:sz w:val="28"/>
          <w:szCs w:val="28"/>
        </w:rPr>
        <w:t>лександр Невский.»</w:t>
      </w:r>
    </w:p>
    <w:p w:rsidR="00C263C0" w:rsidRPr="00027712" w:rsidRDefault="00C263C0" w:rsidP="00AB1147">
      <w:pPr>
        <w:pStyle w:val="a3"/>
        <w:ind w:firstLine="708"/>
        <w:rPr>
          <w:rFonts w:ascii="Times New Roman" w:hAnsi="Times New Roman"/>
          <w:sz w:val="16"/>
          <w:szCs w:val="16"/>
        </w:rPr>
      </w:pPr>
    </w:p>
    <w:p w:rsidR="00E817F6" w:rsidRDefault="00E817F6" w:rsidP="00E817F6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Нравственное воспитание.</w:t>
      </w:r>
    </w:p>
    <w:p w:rsidR="00E817F6" w:rsidRDefault="00C90296" w:rsidP="00C90296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Книжная выставка</w:t>
      </w:r>
      <w:r w:rsidR="00E817F6">
        <w:rPr>
          <w:rFonts w:ascii="Times New Roman" w:hAnsi="Times New Roman"/>
          <w:sz w:val="28"/>
          <w:szCs w:val="28"/>
        </w:rPr>
        <w:t xml:space="preserve"> «</w:t>
      </w:r>
      <w:r w:rsidR="00797B8B">
        <w:rPr>
          <w:rFonts w:ascii="Times New Roman" w:hAnsi="Times New Roman"/>
          <w:sz w:val="28"/>
          <w:szCs w:val="28"/>
        </w:rPr>
        <w:t>Гордый наш язык</w:t>
      </w:r>
      <w:proofErr w:type="gramStart"/>
      <w:r w:rsidR="00685CB4">
        <w:rPr>
          <w:rFonts w:ascii="Times New Roman" w:hAnsi="Times New Roman"/>
          <w:sz w:val="28"/>
          <w:szCs w:val="28"/>
        </w:rPr>
        <w:t>»</w:t>
      </w:r>
      <w:r w:rsidR="00E35A9F">
        <w:rPr>
          <w:rFonts w:ascii="Times New Roman" w:hAnsi="Times New Roman"/>
          <w:sz w:val="28"/>
          <w:szCs w:val="28"/>
        </w:rPr>
        <w:t>(</w:t>
      </w:r>
      <w:proofErr w:type="gramEnd"/>
      <w:r w:rsidR="00E35A9F">
        <w:rPr>
          <w:rFonts w:ascii="Times New Roman" w:hAnsi="Times New Roman"/>
          <w:sz w:val="28"/>
          <w:szCs w:val="28"/>
        </w:rPr>
        <w:t>к Международному дню родного языка-21 февраля)</w:t>
      </w:r>
      <w:r w:rsidR="00E817F6">
        <w:rPr>
          <w:rFonts w:ascii="Times New Roman" w:hAnsi="Times New Roman"/>
          <w:sz w:val="28"/>
          <w:szCs w:val="28"/>
        </w:rPr>
        <w:t>, «14 декабря -</w:t>
      </w:r>
      <w:r w:rsidR="00474B55">
        <w:rPr>
          <w:rFonts w:ascii="Times New Roman" w:hAnsi="Times New Roman"/>
          <w:sz w:val="28"/>
          <w:szCs w:val="28"/>
        </w:rPr>
        <w:t xml:space="preserve"> </w:t>
      </w:r>
      <w:r w:rsidR="00E817F6">
        <w:rPr>
          <w:rFonts w:ascii="Times New Roman" w:hAnsi="Times New Roman"/>
          <w:sz w:val="28"/>
          <w:szCs w:val="28"/>
        </w:rPr>
        <w:t xml:space="preserve">День Наума </w:t>
      </w:r>
      <w:proofErr w:type="spellStart"/>
      <w:r w:rsidR="00E817F6">
        <w:rPr>
          <w:rFonts w:ascii="Times New Roman" w:hAnsi="Times New Roman"/>
          <w:sz w:val="28"/>
          <w:szCs w:val="28"/>
        </w:rPr>
        <w:t>Грамотника</w:t>
      </w:r>
      <w:proofErr w:type="spellEnd"/>
      <w:r w:rsidR="00E817F6">
        <w:rPr>
          <w:rFonts w:ascii="Times New Roman" w:hAnsi="Times New Roman"/>
          <w:sz w:val="28"/>
          <w:szCs w:val="28"/>
        </w:rPr>
        <w:t>»</w:t>
      </w:r>
      <w:r w:rsidR="001E38E8">
        <w:rPr>
          <w:rFonts w:ascii="Times New Roman" w:hAnsi="Times New Roman"/>
          <w:sz w:val="28"/>
          <w:szCs w:val="28"/>
        </w:rPr>
        <w:t>, «Весь мир начинается с мамы».</w:t>
      </w:r>
    </w:p>
    <w:p w:rsidR="001E38E8" w:rsidRDefault="001E38E8" w:rsidP="00C90296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</w:t>
      </w:r>
      <w:r w:rsidR="00797B8B">
        <w:rPr>
          <w:rFonts w:ascii="Times New Roman" w:hAnsi="Times New Roman"/>
          <w:sz w:val="28"/>
          <w:szCs w:val="28"/>
        </w:rPr>
        <w:t>льный час «Как люди научились говорить и писать</w:t>
      </w:r>
      <w:r>
        <w:rPr>
          <w:rFonts w:ascii="Times New Roman" w:hAnsi="Times New Roman"/>
          <w:sz w:val="28"/>
          <w:szCs w:val="28"/>
        </w:rPr>
        <w:t>»(2-4кл)</w:t>
      </w:r>
      <w:r w:rsidR="00797B8B">
        <w:rPr>
          <w:rFonts w:ascii="Times New Roman" w:hAnsi="Times New Roman"/>
          <w:sz w:val="28"/>
          <w:szCs w:val="28"/>
        </w:rPr>
        <w:t>,</w:t>
      </w:r>
    </w:p>
    <w:p w:rsidR="00797B8B" w:rsidRDefault="00797B8B" w:rsidP="00C90296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Литературный час «Уроки доброты</w:t>
      </w:r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 xml:space="preserve">к170-летию </w:t>
      </w:r>
      <w:proofErr w:type="spellStart"/>
      <w:r w:rsidR="008E5946">
        <w:rPr>
          <w:rFonts w:ascii="Times New Roman" w:hAnsi="Times New Roman"/>
          <w:sz w:val="28"/>
          <w:szCs w:val="28"/>
        </w:rPr>
        <w:t>Н.Г.</w:t>
      </w:r>
      <w:r>
        <w:rPr>
          <w:rFonts w:ascii="Times New Roman" w:hAnsi="Times New Roman"/>
          <w:sz w:val="28"/>
          <w:szCs w:val="28"/>
        </w:rPr>
        <w:t>Гарина-Михайловского</w:t>
      </w:r>
      <w:proofErr w:type="spellEnd"/>
      <w:r w:rsidR="00A8137E">
        <w:rPr>
          <w:rFonts w:ascii="Times New Roman" w:hAnsi="Times New Roman"/>
          <w:sz w:val="28"/>
          <w:szCs w:val="28"/>
        </w:rPr>
        <w:t>), «Сказки ключницы Пелагеи»(к 230-летию С.Т.Аксакова)</w:t>
      </w:r>
    </w:p>
    <w:p w:rsidR="00E817F6" w:rsidRDefault="00E817F6" w:rsidP="00E817F6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Эстетическое воспитание.</w:t>
      </w:r>
    </w:p>
    <w:p w:rsidR="00EF4DC1" w:rsidRDefault="00E817F6" w:rsidP="004022AE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B1147">
        <w:rPr>
          <w:rFonts w:ascii="Times New Roman" w:hAnsi="Times New Roman"/>
          <w:sz w:val="28"/>
          <w:szCs w:val="28"/>
        </w:rPr>
        <w:t>Выставка: «В гостях</w:t>
      </w:r>
      <w:r>
        <w:rPr>
          <w:rFonts w:ascii="Times New Roman" w:hAnsi="Times New Roman"/>
          <w:sz w:val="28"/>
          <w:szCs w:val="28"/>
        </w:rPr>
        <w:t xml:space="preserve"> у времени года»:</w:t>
      </w:r>
      <w:r w:rsidR="004022AE">
        <w:rPr>
          <w:rFonts w:ascii="Times New Roman" w:hAnsi="Times New Roman"/>
          <w:sz w:val="28"/>
          <w:szCs w:val="28"/>
        </w:rPr>
        <w:t xml:space="preserve"> «Осень золотая»,</w:t>
      </w:r>
      <w:r w:rsidR="009E3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«Зимушка</w:t>
      </w:r>
      <w:r w:rsidR="00655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зима»</w:t>
      </w:r>
      <w:r w:rsidR="009E3794">
        <w:rPr>
          <w:rFonts w:ascii="Times New Roman" w:hAnsi="Times New Roman"/>
          <w:sz w:val="28"/>
          <w:szCs w:val="28"/>
        </w:rPr>
        <w:t xml:space="preserve">, </w:t>
      </w:r>
      <w:r w:rsidR="00F32A74">
        <w:rPr>
          <w:rFonts w:ascii="Times New Roman" w:hAnsi="Times New Roman"/>
          <w:sz w:val="28"/>
          <w:szCs w:val="28"/>
        </w:rPr>
        <w:t>« В</w:t>
      </w:r>
      <w:r>
        <w:rPr>
          <w:rFonts w:ascii="Times New Roman" w:hAnsi="Times New Roman"/>
          <w:sz w:val="28"/>
          <w:szCs w:val="28"/>
        </w:rPr>
        <w:t>есна!</w:t>
      </w:r>
      <w:r w:rsidR="004D69D7">
        <w:rPr>
          <w:rFonts w:ascii="Times New Roman" w:hAnsi="Times New Roman"/>
          <w:sz w:val="28"/>
          <w:szCs w:val="28"/>
        </w:rPr>
        <w:t>!!</w:t>
      </w:r>
      <w:r w:rsidR="00EF4DC1">
        <w:rPr>
          <w:rFonts w:ascii="Times New Roman" w:hAnsi="Times New Roman"/>
          <w:sz w:val="28"/>
          <w:szCs w:val="28"/>
        </w:rPr>
        <w:t xml:space="preserve">», </w:t>
      </w:r>
      <w:r w:rsidR="00A8137E">
        <w:rPr>
          <w:rFonts w:ascii="Times New Roman" w:hAnsi="Times New Roman"/>
          <w:sz w:val="28"/>
          <w:szCs w:val="28"/>
        </w:rPr>
        <w:t>«Новый год у ворот</w:t>
      </w:r>
      <w:r w:rsidR="004B55C3">
        <w:rPr>
          <w:rFonts w:ascii="Times New Roman" w:hAnsi="Times New Roman"/>
          <w:sz w:val="28"/>
          <w:szCs w:val="28"/>
        </w:rPr>
        <w:t xml:space="preserve">», </w:t>
      </w:r>
      <w:r w:rsidR="00EF4DC1">
        <w:rPr>
          <w:rFonts w:ascii="Times New Roman" w:hAnsi="Times New Roman"/>
          <w:sz w:val="28"/>
          <w:szCs w:val="28"/>
        </w:rPr>
        <w:t>«18 января - День Снеговика»</w:t>
      </w:r>
      <w:r w:rsidR="009E6F40">
        <w:rPr>
          <w:rFonts w:ascii="Times New Roman" w:hAnsi="Times New Roman"/>
          <w:sz w:val="28"/>
          <w:szCs w:val="28"/>
        </w:rPr>
        <w:t>, «Этот удивительный мир»</w:t>
      </w:r>
      <w:r w:rsidR="00F16A4C">
        <w:rPr>
          <w:rFonts w:ascii="Times New Roman" w:hAnsi="Times New Roman"/>
          <w:sz w:val="28"/>
          <w:szCs w:val="28"/>
        </w:rPr>
        <w:t>, «18.11- День рождения Деда Мороза»</w:t>
      </w:r>
      <w:r w:rsidR="00DD02B9">
        <w:rPr>
          <w:rFonts w:ascii="Times New Roman" w:hAnsi="Times New Roman"/>
          <w:sz w:val="28"/>
          <w:szCs w:val="28"/>
        </w:rPr>
        <w:t>, «Поэзия-душа святая</w:t>
      </w:r>
      <w:proofErr w:type="gramStart"/>
      <w:r w:rsidR="00DD02B9">
        <w:rPr>
          <w:rFonts w:ascii="Times New Roman" w:hAnsi="Times New Roman"/>
          <w:sz w:val="28"/>
          <w:szCs w:val="28"/>
        </w:rPr>
        <w:t>»(</w:t>
      </w:r>
      <w:proofErr w:type="gramEnd"/>
      <w:r w:rsidR="00DD02B9">
        <w:rPr>
          <w:rFonts w:ascii="Times New Roman" w:hAnsi="Times New Roman"/>
          <w:sz w:val="28"/>
          <w:szCs w:val="28"/>
        </w:rPr>
        <w:t>ко дню поэзии)</w:t>
      </w:r>
      <w:r w:rsidR="00F16A4C">
        <w:rPr>
          <w:rFonts w:ascii="Times New Roman" w:hAnsi="Times New Roman"/>
          <w:sz w:val="28"/>
          <w:szCs w:val="28"/>
        </w:rPr>
        <w:t xml:space="preserve"> </w:t>
      </w:r>
      <w:r w:rsidR="00EF4DC1">
        <w:rPr>
          <w:rFonts w:ascii="Times New Roman" w:hAnsi="Times New Roman"/>
          <w:sz w:val="28"/>
          <w:szCs w:val="28"/>
        </w:rPr>
        <w:t>И</w:t>
      </w:r>
      <w:r w:rsidR="00F16A4C">
        <w:rPr>
          <w:rFonts w:ascii="Times New Roman" w:hAnsi="Times New Roman"/>
          <w:sz w:val="28"/>
          <w:szCs w:val="28"/>
        </w:rPr>
        <w:t>нформационные</w:t>
      </w:r>
      <w:r w:rsidR="00EF4DC1">
        <w:rPr>
          <w:rFonts w:ascii="Times New Roman" w:hAnsi="Times New Roman"/>
          <w:sz w:val="28"/>
          <w:szCs w:val="28"/>
        </w:rPr>
        <w:t xml:space="preserve"> час</w:t>
      </w:r>
      <w:r w:rsidR="001E38E8">
        <w:rPr>
          <w:rFonts w:ascii="Times New Roman" w:hAnsi="Times New Roman"/>
          <w:sz w:val="28"/>
          <w:szCs w:val="28"/>
        </w:rPr>
        <w:t xml:space="preserve">ы: </w:t>
      </w:r>
      <w:proofErr w:type="gramStart"/>
      <w:r w:rsidR="001E38E8">
        <w:rPr>
          <w:rFonts w:ascii="Times New Roman" w:hAnsi="Times New Roman"/>
          <w:sz w:val="28"/>
          <w:szCs w:val="28"/>
        </w:rPr>
        <w:t>«Здравствуй, Снеговик</w:t>
      </w:r>
      <w:r w:rsidR="00F16A4C">
        <w:rPr>
          <w:rFonts w:ascii="Times New Roman" w:hAnsi="Times New Roman"/>
          <w:sz w:val="28"/>
          <w:szCs w:val="28"/>
        </w:rPr>
        <w:t>»,</w:t>
      </w:r>
      <w:r w:rsidR="00EF4DC1">
        <w:rPr>
          <w:rFonts w:ascii="Times New Roman" w:hAnsi="Times New Roman"/>
          <w:sz w:val="28"/>
          <w:szCs w:val="28"/>
        </w:rPr>
        <w:t xml:space="preserve"> «</w:t>
      </w:r>
      <w:r w:rsidR="00A8137E">
        <w:rPr>
          <w:rFonts w:ascii="Times New Roman" w:hAnsi="Times New Roman"/>
          <w:sz w:val="28"/>
          <w:szCs w:val="28"/>
        </w:rPr>
        <w:t>Все про Новый 2022год</w:t>
      </w:r>
      <w:r w:rsidR="00EF4DC1">
        <w:rPr>
          <w:rFonts w:ascii="Times New Roman" w:hAnsi="Times New Roman"/>
          <w:sz w:val="28"/>
          <w:szCs w:val="28"/>
        </w:rPr>
        <w:t>»</w:t>
      </w:r>
      <w:r w:rsidR="00AB2169">
        <w:rPr>
          <w:rFonts w:ascii="Times New Roman" w:hAnsi="Times New Roman"/>
          <w:sz w:val="28"/>
          <w:szCs w:val="28"/>
        </w:rPr>
        <w:t>, «История праздника 8 Марта»</w:t>
      </w:r>
      <w:r w:rsidR="001E38E8">
        <w:rPr>
          <w:rFonts w:ascii="Times New Roman" w:hAnsi="Times New Roman"/>
          <w:sz w:val="28"/>
          <w:szCs w:val="28"/>
        </w:rPr>
        <w:t xml:space="preserve"> + презентации(1-5кл.)</w:t>
      </w:r>
      <w:proofErr w:type="gramEnd"/>
    </w:p>
    <w:p w:rsidR="00AB1147" w:rsidRDefault="00AB1147" w:rsidP="004022AE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AB2169" w:rsidRDefault="00AB1147" w:rsidP="00AB1147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AB1147">
        <w:rPr>
          <w:rFonts w:ascii="Times New Roman" w:hAnsi="Times New Roman"/>
          <w:b/>
          <w:i/>
          <w:sz w:val="28"/>
          <w:szCs w:val="28"/>
        </w:rPr>
        <w:t>Экологическое воспитание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AB1147" w:rsidRDefault="00AB2169" w:rsidP="00AB11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Книжная выставка</w:t>
      </w:r>
      <w:r w:rsidR="00341C9C">
        <w:rPr>
          <w:rFonts w:ascii="Times New Roman" w:hAnsi="Times New Roman"/>
          <w:sz w:val="28"/>
          <w:szCs w:val="28"/>
        </w:rPr>
        <w:t xml:space="preserve"> «Не в гости нас ждет природа»</w:t>
      </w:r>
      <w:r w:rsidR="00DD02B9">
        <w:rPr>
          <w:rFonts w:ascii="Times New Roman" w:hAnsi="Times New Roman"/>
          <w:sz w:val="28"/>
          <w:szCs w:val="28"/>
        </w:rPr>
        <w:t>, «14.01- День заповедников и национальных парков»</w:t>
      </w:r>
      <w:r w:rsidR="00A8137E">
        <w:rPr>
          <w:rFonts w:ascii="Times New Roman" w:hAnsi="Times New Roman"/>
          <w:sz w:val="28"/>
          <w:szCs w:val="28"/>
        </w:rPr>
        <w:t>,</w:t>
      </w:r>
    </w:p>
    <w:p w:rsidR="00027712" w:rsidRPr="00B808F7" w:rsidRDefault="00027712" w:rsidP="00B808F7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час</w:t>
      </w:r>
      <w:r w:rsidR="00E35A9F">
        <w:rPr>
          <w:rFonts w:ascii="Times New Roman" w:hAnsi="Times New Roman"/>
          <w:sz w:val="28"/>
          <w:szCs w:val="28"/>
        </w:rPr>
        <w:t>ы:</w:t>
      </w:r>
      <w:r w:rsidR="00A8137E">
        <w:rPr>
          <w:rFonts w:ascii="Times New Roman" w:hAnsi="Times New Roman"/>
          <w:sz w:val="28"/>
          <w:szCs w:val="28"/>
        </w:rPr>
        <w:t xml:space="preserve"> «И все они создания природы</w:t>
      </w:r>
      <w:r w:rsidR="001E38E8">
        <w:rPr>
          <w:rFonts w:ascii="Times New Roman" w:hAnsi="Times New Roman"/>
          <w:sz w:val="28"/>
          <w:szCs w:val="28"/>
        </w:rPr>
        <w:t>»(1-4</w:t>
      </w:r>
      <w:r>
        <w:rPr>
          <w:rFonts w:ascii="Times New Roman" w:hAnsi="Times New Roman"/>
          <w:sz w:val="28"/>
          <w:szCs w:val="28"/>
        </w:rPr>
        <w:t>кл.)</w:t>
      </w:r>
      <w:r w:rsidR="001E38E8">
        <w:rPr>
          <w:rFonts w:ascii="Times New Roman" w:hAnsi="Times New Roman"/>
          <w:sz w:val="28"/>
          <w:szCs w:val="28"/>
        </w:rPr>
        <w:t>, «Заповедные края Новосибирской области</w:t>
      </w:r>
      <w:r w:rsidR="00B808F7">
        <w:rPr>
          <w:rFonts w:ascii="Times New Roman" w:hAnsi="Times New Roman"/>
          <w:sz w:val="28"/>
          <w:szCs w:val="28"/>
        </w:rPr>
        <w:t>»</w:t>
      </w:r>
      <w:r w:rsidR="00B808F7" w:rsidRPr="00B808F7">
        <w:rPr>
          <w:rFonts w:ascii="Times New Roman" w:hAnsi="Times New Roman"/>
          <w:sz w:val="28"/>
          <w:szCs w:val="28"/>
        </w:rPr>
        <w:t xml:space="preserve"> </w:t>
      </w:r>
      <w:r w:rsidR="00B808F7">
        <w:rPr>
          <w:rFonts w:ascii="Times New Roman" w:hAnsi="Times New Roman"/>
          <w:sz w:val="28"/>
          <w:szCs w:val="28"/>
        </w:rPr>
        <w:t>+ презентации.(5-9кл)</w:t>
      </w:r>
      <w:r w:rsidR="00DD02B9">
        <w:rPr>
          <w:rFonts w:ascii="Times New Roman" w:hAnsi="Times New Roman"/>
          <w:sz w:val="28"/>
          <w:szCs w:val="28"/>
        </w:rPr>
        <w:t>, «День земли»(5-9кл.)</w:t>
      </w:r>
      <w:r w:rsidR="00A8137E">
        <w:rPr>
          <w:rFonts w:ascii="Times New Roman" w:hAnsi="Times New Roman"/>
          <w:sz w:val="28"/>
          <w:szCs w:val="28"/>
        </w:rPr>
        <w:t>, «Наши друзья кошки»(2-3кл.)</w:t>
      </w:r>
    </w:p>
    <w:p w:rsidR="00DA0CC2" w:rsidRDefault="00DA0CC2" w:rsidP="00DA0CC2">
      <w:pPr>
        <w:pStyle w:val="a3"/>
        <w:rPr>
          <w:rFonts w:ascii="Times New Roman" w:hAnsi="Times New Roman"/>
          <w:sz w:val="16"/>
          <w:szCs w:val="16"/>
        </w:rPr>
      </w:pPr>
    </w:p>
    <w:p w:rsidR="00E817F6" w:rsidRDefault="00E817F6" w:rsidP="00E817F6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Профориентация. </w:t>
      </w:r>
    </w:p>
    <w:p w:rsidR="00E817F6" w:rsidRDefault="00E817F6" w:rsidP="00E817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A0C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Выбор профессии сложное дело особенно для детей с нарушениями в развитии. Помочь юношам и девушкам наша задача. С этой целью в библиотеке </w:t>
      </w:r>
      <w:r w:rsidR="00027712">
        <w:rPr>
          <w:rFonts w:ascii="Times New Roman" w:hAnsi="Times New Roman"/>
          <w:sz w:val="28"/>
          <w:szCs w:val="28"/>
        </w:rPr>
        <w:t xml:space="preserve">проводились индивидуальные беседы с учащимися </w:t>
      </w:r>
      <w:r w:rsidR="00A8137E">
        <w:rPr>
          <w:rFonts w:ascii="Times New Roman" w:hAnsi="Times New Roman"/>
          <w:sz w:val="28"/>
          <w:szCs w:val="28"/>
        </w:rPr>
        <w:t>8-9кл.</w:t>
      </w:r>
      <w:r w:rsidR="00027712">
        <w:rPr>
          <w:rFonts w:ascii="Times New Roman" w:hAnsi="Times New Roman"/>
          <w:sz w:val="28"/>
          <w:szCs w:val="28"/>
        </w:rPr>
        <w:t xml:space="preserve">, предлагались </w:t>
      </w:r>
      <w:r>
        <w:rPr>
          <w:rFonts w:ascii="Times New Roman" w:hAnsi="Times New Roman"/>
          <w:sz w:val="28"/>
          <w:szCs w:val="28"/>
        </w:rPr>
        <w:t xml:space="preserve"> </w:t>
      </w:r>
      <w:r w:rsidR="00027712">
        <w:rPr>
          <w:rFonts w:ascii="Times New Roman" w:hAnsi="Times New Roman"/>
          <w:sz w:val="28"/>
          <w:szCs w:val="28"/>
        </w:rPr>
        <w:t>книги о различных профессиях</w:t>
      </w:r>
      <w:r>
        <w:rPr>
          <w:rFonts w:ascii="Times New Roman" w:hAnsi="Times New Roman"/>
          <w:sz w:val="28"/>
          <w:szCs w:val="28"/>
        </w:rPr>
        <w:t xml:space="preserve"> и буклеты, где описывается профессия, которую можно получить, учась в учреждениях Новосибирской области и Искитимского района, и даются сведения об учебном уч</w:t>
      </w:r>
      <w:r w:rsidR="00C90296">
        <w:rPr>
          <w:rFonts w:ascii="Times New Roman" w:hAnsi="Times New Roman"/>
          <w:sz w:val="28"/>
          <w:szCs w:val="28"/>
        </w:rPr>
        <w:t xml:space="preserve">реждении. </w:t>
      </w:r>
    </w:p>
    <w:p w:rsidR="00B174B8" w:rsidRDefault="00B174B8" w:rsidP="00DA0CC2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DA0CC2" w:rsidRDefault="00E817F6" w:rsidP="00DA0CC2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Работа с художественной литературой. Праздники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A5714" w:rsidRDefault="00DA0CC2" w:rsidP="00E10895">
      <w:pPr>
        <w:pStyle w:val="a3"/>
        <w:rPr>
          <w:rFonts w:ascii="Times New Roman" w:hAnsi="Times New Roman"/>
          <w:sz w:val="28"/>
          <w:szCs w:val="28"/>
        </w:rPr>
      </w:pPr>
      <w:r w:rsidRPr="00E10895">
        <w:rPr>
          <w:rFonts w:ascii="Times New Roman" w:hAnsi="Times New Roman"/>
          <w:sz w:val="28"/>
          <w:szCs w:val="28"/>
        </w:rPr>
        <w:t xml:space="preserve">       </w:t>
      </w:r>
      <w:r w:rsidR="00E817F6" w:rsidRPr="00E10895">
        <w:rPr>
          <w:rFonts w:ascii="Times New Roman" w:hAnsi="Times New Roman"/>
          <w:sz w:val="28"/>
          <w:szCs w:val="28"/>
        </w:rPr>
        <w:t>В течение учебного года оформлял</w:t>
      </w:r>
      <w:r w:rsidR="00F32A74" w:rsidRPr="00E10895">
        <w:rPr>
          <w:rFonts w:ascii="Times New Roman" w:hAnsi="Times New Roman"/>
          <w:sz w:val="28"/>
          <w:szCs w:val="28"/>
        </w:rPr>
        <w:t xml:space="preserve">ись </w:t>
      </w:r>
      <w:r w:rsidR="00341C9C">
        <w:rPr>
          <w:rFonts w:ascii="Times New Roman" w:hAnsi="Times New Roman"/>
          <w:sz w:val="28"/>
          <w:szCs w:val="28"/>
        </w:rPr>
        <w:t>выставки: «Здравствуй, школа!</w:t>
      </w:r>
      <w:r w:rsidR="00C90296" w:rsidRPr="00E10895">
        <w:rPr>
          <w:rFonts w:ascii="Times New Roman" w:hAnsi="Times New Roman"/>
          <w:sz w:val="28"/>
          <w:szCs w:val="28"/>
        </w:rPr>
        <w:t xml:space="preserve">»,  </w:t>
      </w:r>
      <w:r w:rsidR="00AB1147">
        <w:rPr>
          <w:rFonts w:ascii="Times New Roman" w:hAnsi="Times New Roman"/>
          <w:sz w:val="28"/>
          <w:szCs w:val="28"/>
        </w:rPr>
        <w:t>«18.09</w:t>
      </w:r>
      <w:r w:rsidR="00A70D77">
        <w:rPr>
          <w:rFonts w:ascii="Times New Roman" w:hAnsi="Times New Roman"/>
          <w:sz w:val="28"/>
          <w:szCs w:val="28"/>
        </w:rPr>
        <w:t>-</w:t>
      </w:r>
      <w:r w:rsidR="00AB1147">
        <w:rPr>
          <w:rFonts w:ascii="Times New Roman" w:hAnsi="Times New Roman"/>
          <w:sz w:val="28"/>
          <w:szCs w:val="28"/>
        </w:rPr>
        <w:t>Всемирный день грамотности</w:t>
      </w:r>
      <w:r w:rsidR="00A70D77">
        <w:rPr>
          <w:rFonts w:ascii="Times New Roman" w:hAnsi="Times New Roman"/>
          <w:sz w:val="28"/>
          <w:szCs w:val="28"/>
        </w:rPr>
        <w:t xml:space="preserve">», </w:t>
      </w:r>
      <w:r w:rsidR="00C90296" w:rsidRPr="00E10895">
        <w:rPr>
          <w:rFonts w:ascii="Times New Roman" w:hAnsi="Times New Roman"/>
          <w:sz w:val="28"/>
          <w:szCs w:val="28"/>
        </w:rPr>
        <w:t>«Есть имена и даты, что живут в веках</w:t>
      </w:r>
      <w:r w:rsidR="00E817F6" w:rsidRPr="00E10895">
        <w:rPr>
          <w:rFonts w:ascii="Times New Roman" w:hAnsi="Times New Roman"/>
          <w:sz w:val="28"/>
          <w:szCs w:val="28"/>
        </w:rPr>
        <w:t>» (к юбилейным</w:t>
      </w:r>
      <w:r w:rsidR="00341C9C">
        <w:rPr>
          <w:rFonts w:ascii="Times New Roman" w:hAnsi="Times New Roman"/>
          <w:sz w:val="28"/>
          <w:szCs w:val="28"/>
        </w:rPr>
        <w:t xml:space="preserve"> датам писателе</w:t>
      </w:r>
      <w:r w:rsidR="00202D89">
        <w:rPr>
          <w:rFonts w:ascii="Times New Roman" w:hAnsi="Times New Roman"/>
          <w:sz w:val="28"/>
          <w:szCs w:val="28"/>
        </w:rPr>
        <w:t xml:space="preserve">й, поэтов и др.): </w:t>
      </w:r>
      <w:r w:rsidR="00A8137E">
        <w:rPr>
          <w:rFonts w:ascii="Times New Roman" w:hAnsi="Times New Roman"/>
          <w:sz w:val="28"/>
          <w:szCs w:val="28"/>
        </w:rPr>
        <w:t>«Аксаков - чаро</w:t>
      </w:r>
      <w:r w:rsidR="00551AB2">
        <w:rPr>
          <w:rFonts w:ascii="Times New Roman" w:hAnsi="Times New Roman"/>
          <w:sz w:val="28"/>
          <w:szCs w:val="28"/>
        </w:rPr>
        <w:t>дей слова» - к 230-летию С.Т.Ак</w:t>
      </w:r>
      <w:r w:rsidR="00A8137E">
        <w:rPr>
          <w:rFonts w:ascii="Times New Roman" w:hAnsi="Times New Roman"/>
          <w:sz w:val="28"/>
          <w:szCs w:val="28"/>
        </w:rPr>
        <w:t>сакова</w:t>
      </w:r>
      <w:r w:rsidR="00E3721B">
        <w:rPr>
          <w:rFonts w:ascii="Times New Roman" w:hAnsi="Times New Roman"/>
          <w:sz w:val="28"/>
          <w:szCs w:val="28"/>
        </w:rPr>
        <w:t xml:space="preserve">, </w:t>
      </w:r>
      <w:r w:rsidR="00202D89">
        <w:rPr>
          <w:rFonts w:ascii="Times New Roman" w:hAnsi="Times New Roman"/>
          <w:sz w:val="28"/>
          <w:szCs w:val="28"/>
        </w:rPr>
        <w:t>«</w:t>
      </w:r>
      <w:r w:rsidR="00A8137E">
        <w:rPr>
          <w:rFonts w:ascii="Times New Roman" w:hAnsi="Times New Roman"/>
          <w:sz w:val="28"/>
          <w:szCs w:val="28"/>
        </w:rPr>
        <w:t>Читаем Гарина-Михайловского</w:t>
      </w:r>
      <w:proofErr w:type="gramStart"/>
      <w:r w:rsidR="00A8137E">
        <w:rPr>
          <w:rFonts w:ascii="Times New Roman" w:hAnsi="Times New Roman"/>
          <w:sz w:val="28"/>
          <w:szCs w:val="28"/>
        </w:rPr>
        <w:t>»(</w:t>
      </w:r>
      <w:proofErr w:type="gramEnd"/>
      <w:r w:rsidR="00A8137E">
        <w:rPr>
          <w:rFonts w:ascii="Times New Roman" w:hAnsi="Times New Roman"/>
          <w:sz w:val="28"/>
          <w:szCs w:val="28"/>
        </w:rPr>
        <w:t>к 17</w:t>
      </w:r>
      <w:r w:rsidR="00E3721B">
        <w:rPr>
          <w:rFonts w:ascii="Times New Roman" w:hAnsi="Times New Roman"/>
          <w:sz w:val="28"/>
          <w:szCs w:val="28"/>
        </w:rPr>
        <w:t>0</w:t>
      </w:r>
      <w:r w:rsidR="002B3A06">
        <w:rPr>
          <w:rFonts w:ascii="Times New Roman" w:hAnsi="Times New Roman"/>
          <w:sz w:val="28"/>
          <w:szCs w:val="28"/>
        </w:rPr>
        <w:t>-летию</w:t>
      </w:r>
      <w:r w:rsidR="00A8137E">
        <w:rPr>
          <w:rFonts w:ascii="Times New Roman" w:hAnsi="Times New Roman"/>
          <w:sz w:val="28"/>
          <w:szCs w:val="28"/>
        </w:rPr>
        <w:t>)</w:t>
      </w:r>
      <w:r w:rsidR="00AF3EB1">
        <w:rPr>
          <w:rFonts w:ascii="Times New Roman" w:hAnsi="Times New Roman"/>
          <w:sz w:val="28"/>
          <w:szCs w:val="28"/>
        </w:rPr>
        <w:t xml:space="preserve">, </w:t>
      </w:r>
      <w:r w:rsidR="00CC244A">
        <w:rPr>
          <w:rFonts w:ascii="Times New Roman" w:hAnsi="Times New Roman"/>
          <w:sz w:val="28"/>
          <w:szCs w:val="28"/>
        </w:rPr>
        <w:t xml:space="preserve">«Под парусом В.Катаева», </w:t>
      </w:r>
      <w:r w:rsidR="00E3721B">
        <w:rPr>
          <w:rFonts w:ascii="Times New Roman" w:hAnsi="Times New Roman"/>
          <w:sz w:val="28"/>
          <w:szCs w:val="28"/>
        </w:rPr>
        <w:t>«На страже Родины</w:t>
      </w:r>
      <w:r w:rsidR="00E817F6" w:rsidRPr="00E10895">
        <w:rPr>
          <w:rFonts w:ascii="Times New Roman" w:hAnsi="Times New Roman"/>
          <w:sz w:val="28"/>
          <w:szCs w:val="28"/>
        </w:rPr>
        <w:t>», «</w:t>
      </w:r>
      <w:r w:rsidR="002B3A06">
        <w:rPr>
          <w:rFonts w:ascii="Times New Roman" w:hAnsi="Times New Roman"/>
          <w:sz w:val="28"/>
          <w:szCs w:val="28"/>
        </w:rPr>
        <w:t xml:space="preserve"> С праздником 8  Марта!», «10.02- День памяти А.С.</w:t>
      </w:r>
      <w:r w:rsidR="00317695">
        <w:rPr>
          <w:rFonts w:ascii="Times New Roman" w:hAnsi="Times New Roman"/>
          <w:sz w:val="28"/>
          <w:szCs w:val="28"/>
        </w:rPr>
        <w:t xml:space="preserve"> </w:t>
      </w:r>
      <w:r w:rsidR="002B3A06">
        <w:rPr>
          <w:rFonts w:ascii="Times New Roman" w:hAnsi="Times New Roman"/>
          <w:sz w:val="28"/>
          <w:szCs w:val="28"/>
        </w:rPr>
        <w:t>Пушкина</w:t>
      </w:r>
      <w:r w:rsidR="00E817F6" w:rsidRPr="00E10895">
        <w:rPr>
          <w:rFonts w:ascii="Times New Roman" w:hAnsi="Times New Roman"/>
          <w:sz w:val="28"/>
          <w:szCs w:val="28"/>
        </w:rPr>
        <w:t>»</w:t>
      </w:r>
      <w:r w:rsidR="00A8137E">
        <w:rPr>
          <w:rFonts w:ascii="Times New Roman" w:hAnsi="Times New Roman"/>
          <w:sz w:val="28"/>
          <w:szCs w:val="28"/>
        </w:rPr>
        <w:t>, «Сказочник и не только</w:t>
      </w:r>
      <w:r w:rsidR="00AF3EB1">
        <w:rPr>
          <w:rFonts w:ascii="Times New Roman" w:hAnsi="Times New Roman"/>
          <w:sz w:val="28"/>
          <w:szCs w:val="28"/>
        </w:rPr>
        <w:t>»</w:t>
      </w:r>
      <w:r w:rsidR="00A8137E">
        <w:rPr>
          <w:rFonts w:ascii="Times New Roman" w:hAnsi="Times New Roman"/>
          <w:sz w:val="28"/>
          <w:szCs w:val="28"/>
        </w:rPr>
        <w:t xml:space="preserve">-к </w:t>
      </w:r>
      <w:r w:rsidR="00A8137E">
        <w:rPr>
          <w:rFonts w:ascii="Times New Roman" w:hAnsi="Times New Roman"/>
          <w:sz w:val="28"/>
          <w:szCs w:val="28"/>
        </w:rPr>
        <w:lastRenderedPageBreak/>
        <w:t>14</w:t>
      </w:r>
      <w:r w:rsidR="00E3721B">
        <w:rPr>
          <w:rFonts w:ascii="Times New Roman" w:hAnsi="Times New Roman"/>
          <w:sz w:val="28"/>
          <w:szCs w:val="28"/>
        </w:rPr>
        <w:t xml:space="preserve">0-летию </w:t>
      </w:r>
      <w:r w:rsidR="00A8137E">
        <w:rPr>
          <w:rFonts w:ascii="Times New Roman" w:hAnsi="Times New Roman"/>
          <w:sz w:val="28"/>
          <w:szCs w:val="28"/>
        </w:rPr>
        <w:t xml:space="preserve">К.И.Чуковского, «Мир </w:t>
      </w:r>
      <w:proofErr w:type="spellStart"/>
      <w:r w:rsidR="00A8137E">
        <w:rPr>
          <w:rFonts w:ascii="Times New Roman" w:hAnsi="Times New Roman"/>
          <w:sz w:val="28"/>
          <w:szCs w:val="28"/>
        </w:rPr>
        <w:t>Чарушина-мир</w:t>
      </w:r>
      <w:proofErr w:type="spellEnd"/>
      <w:r w:rsidR="00A8137E">
        <w:rPr>
          <w:rFonts w:ascii="Times New Roman" w:hAnsi="Times New Roman"/>
          <w:sz w:val="28"/>
          <w:szCs w:val="28"/>
        </w:rPr>
        <w:t xml:space="preserve"> детства»- к 120-летию </w:t>
      </w:r>
      <w:proofErr w:type="spellStart"/>
      <w:r w:rsidR="00A8137E">
        <w:rPr>
          <w:rFonts w:ascii="Times New Roman" w:hAnsi="Times New Roman"/>
          <w:sz w:val="28"/>
          <w:szCs w:val="28"/>
        </w:rPr>
        <w:t>Е.Чарушина</w:t>
      </w:r>
      <w:proofErr w:type="spellEnd"/>
      <w:r w:rsidR="00A8137E">
        <w:rPr>
          <w:rFonts w:ascii="Times New Roman" w:hAnsi="Times New Roman"/>
          <w:sz w:val="28"/>
          <w:szCs w:val="28"/>
        </w:rPr>
        <w:t>, «Не забыть нам этой даты</w:t>
      </w:r>
      <w:proofErr w:type="gramStart"/>
      <w:r w:rsidR="00B86FC6">
        <w:rPr>
          <w:rFonts w:ascii="Times New Roman" w:hAnsi="Times New Roman"/>
          <w:sz w:val="28"/>
          <w:szCs w:val="28"/>
        </w:rPr>
        <w:t>»-</w:t>
      </w:r>
      <w:proofErr w:type="gramEnd"/>
      <w:r w:rsidR="00B86FC6">
        <w:rPr>
          <w:rFonts w:ascii="Times New Roman" w:hAnsi="Times New Roman"/>
          <w:sz w:val="28"/>
          <w:szCs w:val="28"/>
        </w:rPr>
        <w:t>ко Дню Победы.</w:t>
      </w:r>
    </w:p>
    <w:p w:rsidR="00A70D77" w:rsidRDefault="009C3DD8" w:rsidP="00F16A4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следующие мероприятия: и</w:t>
      </w:r>
      <w:r w:rsidR="00AF3EB1">
        <w:rPr>
          <w:rFonts w:ascii="Times New Roman" w:hAnsi="Times New Roman"/>
          <w:sz w:val="28"/>
          <w:szCs w:val="28"/>
        </w:rPr>
        <w:t>нформационный час</w:t>
      </w:r>
      <w:r w:rsidR="004B55C3">
        <w:rPr>
          <w:rFonts w:ascii="Times New Roman" w:hAnsi="Times New Roman"/>
          <w:sz w:val="28"/>
          <w:szCs w:val="28"/>
        </w:rPr>
        <w:t xml:space="preserve"> </w:t>
      </w:r>
      <w:r w:rsidR="00DD02B9">
        <w:rPr>
          <w:rFonts w:ascii="Times New Roman" w:hAnsi="Times New Roman"/>
          <w:sz w:val="28"/>
          <w:szCs w:val="28"/>
        </w:rPr>
        <w:t xml:space="preserve"> «Добрый талант Куприна»</w:t>
      </w:r>
      <w:r w:rsidR="00CC244A">
        <w:rPr>
          <w:rFonts w:ascii="Times New Roman" w:hAnsi="Times New Roman"/>
          <w:sz w:val="28"/>
          <w:szCs w:val="28"/>
        </w:rPr>
        <w:t>, «Он трудился во славу Отечества</w:t>
      </w:r>
      <w:r w:rsidR="00E3721B">
        <w:rPr>
          <w:rFonts w:ascii="Times New Roman" w:hAnsi="Times New Roman"/>
          <w:sz w:val="28"/>
          <w:szCs w:val="28"/>
        </w:rPr>
        <w:t>»</w:t>
      </w:r>
      <w:r w:rsidR="00F67EB3">
        <w:rPr>
          <w:rFonts w:ascii="Times New Roman" w:hAnsi="Times New Roman"/>
          <w:sz w:val="28"/>
          <w:szCs w:val="28"/>
        </w:rPr>
        <w:t xml:space="preserve"> (5,6кл)</w:t>
      </w:r>
      <w:r>
        <w:rPr>
          <w:rFonts w:ascii="Times New Roman" w:hAnsi="Times New Roman"/>
          <w:sz w:val="28"/>
          <w:szCs w:val="28"/>
        </w:rPr>
        <w:t xml:space="preserve">, литературный </w:t>
      </w:r>
      <w:r w:rsidR="00CC244A">
        <w:rPr>
          <w:rFonts w:ascii="Times New Roman" w:hAnsi="Times New Roman"/>
          <w:sz w:val="28"/>
          <w:szCs w:val="28"/>
        </w:rPr>
        <w:t>час «Сказки ключницы Пелагеи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="00C37925">
        <w:rPr>
          <w:rFonts w:ascii="Times New Roman" w:hAnsi="Times New Roman"/>
          <w:sz w:val="28"/>
          <w:szCs w:val="28"/>
        </w:rPr>
        <w:t>(</w:t>
      </w:r>
      <w:proofErr w:type="gramEnd"/>
      <w:r w:rsidR="00CC244A">
        <w:rPr>
          <w:rFonts w:ascii="Times New Roman" w:hAnsi="Times New Roman"/>
          <w:sz w:val="28"/>
          <w:szCs w:val="28"/>
        </w:rPr>
        <w:t>к 230</w:t>
      </w:r>
      <w:r w:rsidR="00570752">
        <w:rPr>
          <w:rFonts w:ascii="Times New Roman" w:hAnsi="Times New Roman"/>
          <w:sz w:val="28"/>
          <w:szCs w:val="28"/>
        </w:rPr>
        <w:t>-летию</w:t>
      </w:r>
      <w:r w:rsidR="00E3721B">
        <w:rPr>
          <w:rFonts w:ascii="Times New Roman" w:hAnsi="Times New Roman"/>
          <w:sz w:val="28"/>
          <w:szCs w:val="28"/>
        </w:rPr>
        <w:t xml:space="preserve"> </w:t>
      </w:r>
      <w:r w:rsidR="00CC244A">
        <w:rPr>
          <w:rFonts w:ascii="Times New Roman" w:hAnsi="Times New Roman"/>
          <w:sz w:val="28"/>
          <w:szCs w:val="28"/>
        </w:rPr>
        <w:t>С.Т.Аксакова</w:t>
      </w:r>
      <w:r w:rsidR="00570752">
        <w:rPr>
          <w:rFonts w:ascii="Times New Roman" w:hAnsi="Times New Roman"/>
          <w:sz w:val="28"/>
          <w:szCs w:val="28"/>
        </w:rPr>
        <w:t>.</w:t>
      </w:r>
      <w:r w:rsidR="00317695">
        <w:rPr>
          <w:rFonts w:ascii="Times New Roman" w:hAnsi="Times New Roman"/>
          <w:sz w:val="28"/>
          <w:szCs w:val="28"/>
        </w:rPr>
        <w:t xml:space="preserve"> </w:t>
      </w:r>
      <w:r w:rsidR="00CC244A">
        <w:rPr>
          <w:rFonts w:ascii="Times New Roman" w:hAnsi="Times New Roman"/>
          <w:sz w:val="28"/>
          <w:szCs w:val="28"/>
        </w:rPr>
        <w:t>1—5</w:t>
      </w:r>
      <w:r w:rsidR="00C37925">
        <w:rPr>
          <w:rFonts w:ascii="Times New Roman" w:hAnsi="Times New Roman"/>
          <w:sz w:val="28"/>
          <w:szCs w:val="28"/>
        </w:rPr>
        <w:t>кл),</w:t>
      </w:r>
      <w:r w:rsidR="00F67EB3">
        <w:rPr>
          <w:rFonts w:ascii="Times New Roman" w:hAnsi="Times New Roman"/>
          <w:sz w:val="28"/>
          <w:szCs w:val="28"/>
        </w:rPr>
        <w:t xml:space="preserve"> «Поэт чародей</w:t>
      </w:r>
      <w:r w:rsidR="00E3721B">
        <w:rPr>
          <w:rFonts w:ascii="Times New Roman" w:hAnsi="Times New Roman"/>
          <w:sz w:val="28"/>
          <w:szCs w:val="28"/>
        </w:rPr>
        <w:t>»</w:t>
      </w:r>
      <w:r w:rsidR="00F67EB3">
        <w:rPr>
          <w:rFonts w:ascii="Times New Roman" w:hAnsi="Times New Roman"/>
          <w:sz w:val="28"/>
          <w:szCs w:val="28"/>
        </w:rPr>
        <w:t xml:space="preserve">(к 200-летию А.А.Фета), </w:t>
      </w:r>
      <w:r w:rsidR="00CC244A">
        <w:rPr>
          <w:rFonts w:ascii="Times New Roman" w:hAnsi="Times New Roman"/>
          <w:sz w:val="28"/>
          <w:szCs w:val="28"/>
        </w:rPr>
        <w:t>«Свидетель века»(к 125-летию В.Катаева</w:t>
      </w:r>
      <w:r w:rsidR="00551AB2">
        <w:rPr>
          <w:rFonts w:ascii="Times New Roman" w:hAnsi="Times New Roman"/>
          <w:sz w:val="28"/>
          <w:szCs w:val="28"/>
        </w:rPr>
        <w:t>.</w:t>
      </w:r>
      <w:r w:rsidR="00CC244A">
        <w:rPr>
          <w:rFonts w:ascii="Times New Roman" w:hAnsi="Times New Roman"/>
          <w:sz w:val="28"/>
          <w:szCs w:val="28"/>
        </w:rPr>
        <w:t xml:space="preserve">5-7кл.), </w:t>
      </w:r>
      <w:r w:rsidR="0046426A">
        <w:rPr>
          <w:rFonts w:ascii="Times New Roman" w:hAnsi="Times New Roman"/>
          <w:sz w:val="28"/>
          <w:szCs w:val="28"/>
        </w:rPr>
        <w:t>«День славянской письменности и культуры» (5-9кл.),</w:t>
      </w:r>
      <w:r w:rsidR="00F67EB3">
        <w:rPr>
          <w:rFonts w:ascii="Times New Roman" w:hAnsi="Times New Roman"/>
          <w:sz w:val="28"/>
          <w:szCs w:val="28"/>
        </w:rPr>
        <w:t>час п</w:t>
      </w:r>
      <w:r w:rsidR="00CC244A">
        <w:rPr>
          <w:rFonts w:ascii="Times New Roman" w:hAnsi="Times New Roman"/>
          <w:sz w:val="28"/>
          <w:szCs w:val="28"/>
        </w:rPr>
        <w:t>амяти «Бессмертный гений</w:t>
      </w:r>
      <w:r w:rsidR="00F67EB3">
        <w:rPr>
          <w:rFonts w:ascii="Times New Roman" w:hAnsi="Times New Roman"/>
          <w:sz w:val="28"/>
          <w:szCs w:val="28"/>
        </w:rPr>
        <w:t>» (ко Дню</w:t>
      </w:r>
      <w:r w:rsidR="00317695">
        <w:rPr>
          <w:rFonts w:ascii="Times New Roman" w:hAnsi="Times New Roman"/>
          <w:sz w:val="28"/>
          <w:szCs w:val="28"/>
        </w:rPr>
        <w:t xml:space="preserve"> памяти А.С.Пушкина5-9кл.)</w:t>
      </w:r>
      <w:r w:rsidR="00D74A95">
        <w:rPr>
          <w:rFonts w:ascii="Times New Roman" w:hAnsi="Times New Roman"/>
          <w:sz w:val="28"/>
          <w:szCs w:val="28"/>
        </w:rPr>
        <w:t>+</w:t>
      </w:r>
      <w:r w:rsidR="00D74A95" w:rsidRPr="00AB1147">
        <w:rPr>
          <w:rFonts w:ascii="Times New Roman" w:hAnsi="Times New Roman"/>
          <w:sz w:val="28"/>
          <w:szCs w:val="28"/>
        </w:rPr>
        <w:t xml:space="preserve"> </w:t>
      </w:r>
      <w:r w:rsidR="00D74A95">
        <w:rPr>
          <w:rFonts w:ascii="Times New Roman" w:hAnsi="Times New Roman"/>
          <w:sz w:val="28"/>
          <w:szCs w:val="28"/>
        </w:rPr>
        <w:t>презентации</w:t>
      </w:r>
    </w:p>
    <w:p w:rsidR="0046426A" w:rsidRDefault="0046426A" w:rsidP="00F16A4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Недели детской книги проведены следующие мероприятия: </w:t>
      </w:r>
    </w:p>
    <w:p w:rsidR="0046426A" w:rsidRDefault="0046426A" w:rsidP="00CC24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Книжна</w:t>
      </w:r>
      <w:r w:rsidR="00CC244A">
        <w:rPr>
          <w:rFonts w:ascii="Times New Roman" w:hAnsi="Times New Roman"/>
          <w:sz w:val="28"/>
          <w:szCs w:val="28"/>
        </w:rPr>
        <w:t>я выставка «Добрый дедушка Корней»- к 140-летию К.И.Чуковского</w:t>
      </w:r>
      <w:r>
        <w:rPr>
          <w:rFonts w:ascii="Times New Roman" w:hAnsi="Times New Roman"/>
          <w:sz w:val="28"/>
          <w:szCs w:val="28"/>
        </w:rPr>
        <w:t>,</w:t>
      </w:r>
    </w:p>
    <w:p w:rsidR="00CC244A" w:rsidRDefault="00CC244A" w:rsidP="00CC24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«Сказочник и не только»(5-9кл), литературная викторина «В гостях у дедушки Корнея»(1-4кл), интерактивная игра «Своя игра»(5-9кл.)</w:t>
      </w:r>
    </w:p>
    <w:p w:rsidR="00F67EB3" w:rsidRPr="00E10895" w:rsidRDefault="00F67EB3" w:rsidP="00F16A4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Принимала участие в неделе проектов</w:t>
      </w:r>
      <w:r w:rsidR="004642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исследовате</w:t>
      </w:r>
      <w:r w:rsidR="00CC244A">
        <w:rPr>
          <w:rFonts w:ascii="Times New Roman" w:hAnsi="Times New Roman"/>
          <w:sz w:val="28"/>
          <w:szCs w:val="28"/>
        </w:rPr>
        <w:t>льский проект «История российского футбола</w:t>
      </w:r>
      <w:r>
        <w:rPr>
          <w:rFonts w:ascii="Times New Roman" w:hAnsi="Times New Roman"/>
          <w:sz w:val="28"/>
          <w:szCs w:val="28"/>
        </w:rPr>
        <w:t>»</w:t>
      </w:r>
      <w:r w:rsidR="00CC244A">
        <w:rPr>
          <w:rFonts w:ascii="Times New Roman" w:hAnsi="Times New Roman"/>
          <w:sz w:val="28"/>
          <w:szCs w:val="28"/>
        </w:rPr>
        <w:t xml:space="preserve"> (Смирнов С., Плотников И.</w:t>
      </w:r>
      <w:r w:rsidR="0046426A">
        <w:rPr>
          <w:rFonts w:ascii="Times New Roman" w:hAnsi="Times New Roman"/>
          <w:sz w:val="28"/>
          <w:szCs w:val="28"/>
        </w:rPr>
        <w:t>8кл)</w:t>
      </w:r>
    </w:p>
    <w:p w:rsidR="00E817F6" w:rsidRDefault="00E817F6" w:rsidP="00E817F6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E817F6" w:rsidRDefault="00E817F6" w:rsidP="00E817F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Повышение квалификации.</w:t>
      </w:r>
    </w:p>
    <w:p w:rsidR="00E817F6" w:rsidRDefault="00E817F6" w:rsidP="00E817F6">
      <w:pPr>
        <w:pStyle w:val="a3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E817F6" w:rsidRDefault="00E817F6" w:rsidP="00DA0CC2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Повышаю квалификацию путём освоения информации из профессиональных изданий «Библиотека в школе», «Школьная библиотека» и др. Использую в своей работе опыт библиотекарей школ района. Посещаю семинары библиот</w:t>
      </w:r>
      <w:r w:rsidR="009C3DD8">
        <w:rPr>
          <w:rFonts w:ascii="Times New Roman" w:hAnsi="Times New Roman"/>
          <w:sz w:val="28"/>
          <w:szCs w:val="28"/>
        </w:rPr>
        <w:t xml:space="preserve">екарей, организованные на базе </w:t>
      </w:r>
      <w:r w:rsidR="00CD584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УО. </w:t>
      </w:r>
    </w:p>
    <w:p w:rsidR="00916045" w:rsidRDefault="00062F28" w:rsidP="00E81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6045">
        <w:rPr>
          <w:rFonts w:ascii="Times New Roman" w:hAnsi="Times New Roman"/>
          <w:sz w:val="28"/>
          <w:szCs w:val="28"/>
        </w:rPr>
        <w:tab/>
      </w:r>
    </w:p>
    <w:p w:rsidR="00317695" w:rsidRDefault="00E10895" w:rsidP="0031769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62F28">
        <w:rPr>
          <w:rFonts w:ascii="Times New Roman" w:hAnsi="Times New Roman"/>
          <w:sz w:val="28"/>
          <w:szCs w:val="28"/>
        </w:rPr>
        <w:t>адачи,</w:t>
      </w:r>
      <w:r w:rsidR="00CC244A">
        <w:rPr>
          <w:rFonts w:ascii="Times New Roman" w:hAnsi="Times New Roman"/>
          <w:sz w:val="28"/>
          <w:szCs w:val="28"/>
        </w:rPr>
        <w:t xml:space="preserve">  поставленные на 2021-22</w:t>
      </w:r>
      <w:r w:rsidR="009C3DD8">
        <w:rPr>
          <w:rFonts w:ascii="Times New Roman" w:hAnsi="Times New Roman"/>
          <w:sz w:val="28"/>
          <w:szCs w:val="28"/>
        </w:rPr>
        <w:t xml:space="preserve"> </w:t>
      </w:r>
      <w:r w:rsidR="00317695">
        <w:rPr>
          <w:rFonts w:ascii="Times New Roman" w:hAnsi="Times New Roman"/>
          <w:sz w:val="28"/>
          <w:szCs w:val="28"/>
        </w:rPr>
        <w:t>учебный год,</w:t>
      </w:r>
      <w:r>
        <w:rPr>
          <w:rFonts w:ascii="Times New Roman" w:hAnsi="Times New Roman"/>
          <w:sz w:val="28"/>
          <w:szCs w:val="28"/>
        </w:rPr>
        <w:t xml:space="preserve"> </w:t>
      </w:r>
      <w:r w:rsidR="00CC244A">
        <w:rPr>
          <w:rFonts w:ascii="Times New Roman" w:hAnsi="Times New Roman"/>
          <w:sz w:val="28"/>
          <w:szCs w:val="28"/>
        </w:rPr>
        <w:t xml:space="preserve">выполнены </w:t>
      </w:r>
      <w:r w:rsidR="00317695">
        <w:rPr>
          <w:rFonts w:ascii="Times New Roman" w:hAnsi="Times New Roman"/>
          <w:sz w:val="28"/>
          <w:szCs w:val="28"/>
        </w:rPr>
        <w:t xml:space="preserve"> в полном объеме. Для более успешной работы библиотеки необходимо</w:t>
      </w:r>
      <w:r w:rsidR="00CC244A">
        <w:rPr>
          <w:rFonts w:ascii="Times New Roman" w:hAnsi="Times New Roman"/>
          <w:sz w:val="28"/>
          <w:szCs w:val="28"/>
        </w:rPr>
        <w:t xml:space="preserve">  пополнить фонд художественной и отраслевой литературы</w:t>
      </w:r>
      <w:r w:rsidR="00317695">
        <w:rPr>
          <w:rFonts w:ascii="Times New Roman" w:hAnsi="Times New Roman"/>
          <w:sz w:val="28"/>
          <w:szCs w:val="28"/>
        </w:rPr>
        <w:t xml:space="preserve">. </w:t>
      </w:r>
    </w:p>
    <w:p w:rsidR="00B76F14" w:rsidRDefault="00B76F14" w:rsidP="00B76F14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153F28" w:rsidRPr="00B76F14" w:rsidRDefault="00E10895" w:rsidP="00B76F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Педагог-б</w:t>
      </w:r>
      <w:r w:rsidR="00E817F6">
        <w:rPr>
          <w:rFonts w:ascii="Times New Roman" w:hAnsi="Times New Roman"/>
          <w:sz w:val="28"/>
          <w:szCs w:val="28"/>
        </w:rPr>
        <w:t>иблиотекарь                       В.Е.Симакова</w:t>
      </w:r>
    </w:p>
    <w:sectPr w:rsidR="00153F28" w:rsidRPr="00B76F14" w:rsidSect="0015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E95"/>
    <w:multiLevelType w:val="hybridMultilevel"/>
    <w:tmpl w:val="03B491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16513F"/>
    <w:multiLevelType w:val="hybridMultilevel"/>
    <w:tmpl w:val="57A0F3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817F6"/>
    <w:rsid w:val="0002652C"/>
    <w:rsid w:val="00027712"/>
    <w:rsid w:val="00033CAC"/>
    <w:rsid w:val="000439F7"/>
    <w:rsid w:val="00062F28"/>
    <w:rsid w:val="000801F2"/>
    <w:rsid w:val="000949DA"/>
    <w:rsid w:val="000A4ED5"/>
    <w:rsid w:val="000C0DC3"/>
    <w:rsid w:val="00140148"/>
    <w:rsid w:val="0014312A"/>
    <w:rsid w:val="001446DD"/>
    <w:rsid w:val="00153F28"/>
    <w:rsid w:val="00187742"/>
    <w:rsid w:val="001A35F1"/>
    <w:rsid w:val="001D6009"/>
    <w:rsid w:val="001E38E8"/>
    <w:rsid w:val="001E4B4C"/>
    <w:rsid w:val="001F6AF8"/>
    <w:rsid w:val="00202D89"/>
    <w:rsid w:val="00234FEA"/>
    <w:rsid w:val="00243712"/>
    <w:rsid w:val="00262CF0"/>
    <w:rsid w:val="002A284F"/>
    <w:rsid w:val="002B3A06"/>
    <w:rsid w:val="002B7F20"/>
    <w:rsid w:val="002C1A4D"/>
    <w:rsid w:val="002D6410"/>
    <w:rsid w:val="003102BE"/>
    <w:rsid w:val="00317695"/>
    <w:rsid w:val="00332AD2"/>
    <w:rsid w:val="00341C9C"/>
    <w:rsid w:val="0039518C"/>
    <w:rsid w:val="003A69EA"/>
    <w:rsid w:val="003C4B3E"/>
    <w:rsid w:val="003F1E15"/>
    <w:rsid w:val="004022AE"/>
    <w:rsid w:val="004338CC"/>
    <w:rsid w:val="0046426A"/>
    <w:rsid w:val="00466ED5"/>
    <w:rsid w:val="00470FDD"/>
    <w:rsid w:val="00474B55"/>
    <w:rsid w:val="004A54CA"/>
    <w:rsid w:val="004B3F93"/>
    <w:rsid w:val="004B55C3"/>
    <w:rsid w:val="004B65FA"/>
    <w:rsid w:val="004D23FD"/>
    <w:rsid w:val="004D69D7"/>
    <w:rsid w:val="0053580B"/>
    <w:rsid w:val="00546BBC"/>
    <w:rsid w:val="00551AB2"/>
    <w:rsid w:val="00570752"/>
    <w:rsid w:val="005A4A6D"/>
    <w:rsid w:val="005D4BDF"/>
    <w:rsid w:val="005F04BC"/>
    <w:rsid w:val="006010B2"/>
    <w:rsid w:val="0061430F"/>
    <w:rsid w:val="00625958"/>
    <w:rsid w:val="00655E7E"/>
    <w:rsid w:val="00671097"/>
    <w:rsid w:val="006854C2"/>
    <w:rsid w:val="00685CB4"/>
    <w:rsid w:val="006C28B8"/>
    <w:rsid w:val="006D4956"/>
    <w:rsid w:val="006F6527"/>
    <w:rsid w:val="00701110"/>
    <w:rsid w:val="0078179B"/>
    <w:rsid w:val="007869EA"/>
    <w:rsid w:val="00796DCA"/>
    <w:rsid w:val="00797B8B"/>
    <w:rsid w:val="00836B98"/>
    <w:rsid w:val="0084029D"/>
    <w:rsid w:val="008E5946"/>
    <w:rsid w:val="00916045"/>
    <w:rsid w:val="00933003"/>
    <w:rsid w:val="0093726C"/>
    <w:rsid w:val="00940B5F"/>
    <w:rsid w:val="00941960"/>
    <w:rsid w:val="009729C6"/>
    <w:rsid w:val="00974CAD"/>
    <w:rsid w:val="009A56C1"/>
    <w:rsid w:val="009B48CB"/>
    <w:rsid w:val="009C3DD8"/>
    <w:rsid w:val="009D2A22"/>
    <w:rsid w:val="009D3223"/>
    <w:rsid w:val="009E3794"/>
    <w:rsid w:val="009E6F40"/>
    <w:rsid w:val="009F0565"/>
    <w:rsid w:val="009F0577"/>
    <w:rsid w:val="00A07A85"/>
    <w:rsid w:val="00A70D77"/>
    <w:rsid w:val="00A8137E"/>
    <w:rsid w:val="00AB1147"/>
    <w:rsid w:val="00AB2169"/>
    <w:rsid w:val="00AE3A4F"/>
    <w:rsid w:val="00AF3EB1"/>
    <w:rsid w:val="00B0468A"/>
    <w:rsid w:val="00B174B8"/>
    <w:rsid w:val="00B2105D"/>
    <w:rsid w:val="00B33BA4"/>
    <w:rsid w:val="00B42091"/>
    <w:rsid w:val="00B7624D"/>
    <w:rsid w:val="00B76F14"/>
    <w:rsid w:val="00B808F7"/>
    <w:rsid w:val="00B86FC6"/>
    <w:rsid w:val="00BB4335"/>
    <w:rsid w:val="00BE0EEB"/>
    <w:rsid w:val="00C051D9"/>
    <w:rsid w:val="00C145B4"/>
    <w:rsid w:val="00C263C0"/>
    <w:rsid w:val="00C37925"/>
    <w:rsid w:val="00C443D4"/>
    <w:rsid w:val="00C6564D"/>
    <w:rsid w:val="00C90296"/>
    <w:rsid w:val="00CC244A"/>
    <w:rsid w:val="00CC438E"/>
    <w:rsid w:val="00CD584B"/>
    <w:rsid w:val="00CD6792"/>
    <w:rsid w:val="00D04F69"/>
    <w:rsid w:val="00D31BF8"/>
    <w:rsid w:val="00D61ADA"/>
    <w:rsid w:val="00D660D0"/>
    <w:rsid w:val="00D74A95"/>
    <w:rsid w:val="00D84812"/>
    <w:rsid w:val="00DA0CC2"/>
    <w:rsid w:val="00DA226C"/>
    <w:rsid w:val="00DD02B9"/>
    <w:rsid w:val="00E035E6"/>
    <w:rsid w:val="00E10895"/>
    <w:rsid w:val="00E35A9F"/>
    <w:rsid w:val="00E3721B"/>
    <w:rsid w:val="00E42AFF"/>
    <w:rsid w:val="00E817F6"/>
    <w:rsid w:val="00EE2E98"/>
    <w:rsid w:val="00EF4DC1"/>
    <w:rsid w:val="00F16A4C"/>
    <w:rsid w:val="00F315E8"/>
    <w:rsid w:val="00F32A74"/>
    <w:rsid w:val="00F57DB3"/>
    <w:rsid w:val="00F67EB3"/>
    <w:rsid w:val="00F7454B"/>
    <w:rsid w:val="00F86116"/>
    <w:rsid w:val="00FA2565"/>
    <w:rsid w:val="00FA5714"/>
    <w:rsid w:val="00FF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7F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7F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C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view3D>
      <c:perspective val="30"/>
    </c:view3D>
    <c:plotArea>
      <c:layout>
        <c:manualLayout>
          <c:layoutTarget val="inner"/>
          <c:xMode val="edge"/>
          <c:yMode val="edge"/>
          <c:x val="0.14108283364420471"/>
          <c:y val="5.5673280839895131E-2"/>
          <c:w val="0.63251371797921119"/>
          <c:h val="0.54779843936604777"/>
        </c:manualLayout>
      </c:layout>
      <c:line3D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 2019-20уч.г.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 Число читателей</c:v>
                </c:pt>
                <c:pt idx="1">
                  <c:v> Число посещений</c:v>
                </c:pt>
                <c:pt idx="2">
                  <c:v> Кол-во книговыдач</c:v>
                </c:pt>
                <c:pt idx="3">
                  <c:v> Посещаемость</c:v>
                </c:pt>
                <c:pt idx="4">
                  <c:v>Читаемость</c:v>
                </c:pt>
                <c:pt idx="5">
                  <c:v>Обращаемость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122</c:v>
                </c:pt>
                <c:pt idx="1">
                  <c:v>817</c:v>
                </c:pt>
                <c:pt idx="2">
                  <c:v>1357</c:v>
                </c:pt>
                <c:pt idx="3">
                  <c:v>6.7</c:v>
                </c:pt>
                <c:pt idx="4">
                  <c:v>11.1</c:v>
                </c:pt>
                <c:pt idx="5">
                  <c:v>0.60000000000000009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2020-21уч.г.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 Число читателей</c:v>
                </c:pt>
                <c:pt idx="1">
                  <c:v> Число посещений</c:v>
                </c:pt>
                <c:pt idx="2">
                  <c:v> Кол-во книговыдач</c:v>
                </c:pt>
                <c:pt idx="3">
                  <c:v> Посещаемость</c:v>
                </c:pt>
                <c:pt idx="4">
                  <c:v>Читаемость</c:v>
                </c:pt>
                <c:pt idx="5">
                  <c:v>Обращаемость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126</c:v>
                </c:pt>
                <c:pt idx="1">
                  <c:v>620</c:v>
                </c:pt>
                <c:pt idx="2">
                  <c:v>1428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2021-22уч.г.</c:v>
                </c:pt>
              </c:strCache>
            </c:strRef>
          </c:tx>
          <c:spPr>
            <a:ln w="25400">
              <a:noFill/>
            </a:ln>
          </c:spPr>
          <c:cat>
            <c:strRef>
              <c:f>Лист1!$A$2:$A$7</c:f>
              <c:strCache>
                <c:ptCount val="6"/>
                <c:pt idx="0">
                  <c:v> Число читателей</c:v>
                </c:pt>
                <c:pt idx="1">
                  <c:v> Число посещений</c:v>
                </c:pt>
                <c:pt idx="2">
                  <c:v> Кол-во книговыдач</c:v>
                </c:pt>
                <c:pt idx="3">
                  <c:v> Посещаемость</c:v>
                </c:pt>
                <c:pt idx="4">
                  <c:v>Читаемость</c:v>
                </c:pt>
                <c:pt idx="5">
                  <c:v>Обращаемость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129</c:v>
                </c:pt>
                <c:pt idx="1">
                  <c:v>1062</c:v>
                </c:pt>
                <c:pt idx="2">
                  <c:v>1762</c:v>
                </c:pt>
                <c:pt idx="3">
                  <c:v>8</c:v>
                </c:pt>
                <c:pt idx="4">
                  <c:v>13</c:v>
                </c:pt>
                <c:pt idx="5">
                  <c:v>0</c:v>
                </c:pt>
              </c:numCache>
            </c:numRef>
          </c:val>
        </c:ser>
        <c:axId val="50107904"/>
        <c:axId val="50109440"/>
        <c:axId val="48866176"/>
      </c:line3DChart>
      <c:catAx>
        <c:axId val="50107904"/>
        <c:scaling>
          <c:orientation val="minMax"/>
        </c:scaling>
        <c:axPos val="b"/>
        <c:numFmt formatCode="General" sourceLinked="1"/>
        <c:tickLblPos val="nextTo"/>
        <c:crossAx val="50109440"/>
        <c:crosses val="autoZero"/>
        <c:auto val="1"/>
        <c:lblAlgn val="ctr"/>
        <c:lblOffset val="100"/>
      </c:catAx>
      <c:valAx>
        <c:axId val="50109440"/>
        <c:scaling>
          <c:orientation val="minMax"/>
        </c:scaling>
        <c:axPos val="l"/>
        <c:majorGridlines/>
        <c:numFmt formatCode="General" sourceLinked="1"/>
        <c:tickLblPos val="nextTo"/>
        <c:crossAx val="50107904"/>
        <c:crosses val="autoZero"/>
        <c:crossBetween val="between"/>
      </c:valAx>
      <c:serAx>
        <c:axId val="48866176"/>
        <c:scaling>
          <c:orientation val="minMax"/>
        </c:scaling>
        <c:axPos val="b"/>
        <c:tickLblPos val="nextTo"/>
        <c:crossAx val="50109440"/>
        <c:crosses val="autoZero"/>
      </c:serAx>
    </c:plotArea>
    <c:legend>
      <c:legendPos val="r"/>
      <c:layout>
        <c:manualLayout>
          <c:xMode val="edge"/>
          <c:yMode val="edge"/>
          <c:x val="0.81712437773577185"/>
          <c:y val="1.9966544181977373E-2"/>
          <c:w val="0.15027109921156154"/>
          <c:h val="0.27616675371714916"/>
        </c:manualLayout>
      </c:layout>
    </c:legend>
    <c:plotVisOnly val="1"/>
    <c:dispBlanksAs val="gap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FF35B-7937-4408-A4B0-12479586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6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74</cp:revision>
  <dcterms:created xsi:type="dcterms:W3CDTF">2005-03-22T19:51:00Z</dcterms:created>
  <dcterms:modified xsi:type="dcterms:W3CDTF">2022-09-09T03:49:00Z</dcterms:modified>
</cp:coreProperties>
</file>