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09" w:rsidRDefault="00BB4329" w:rsidP="004A4D0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Отчет 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>работ</w:t>
      </w:r>
      <w:r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МО </w:t>
      </w:r>
      <w:r w:rsidR="004A4D09">
        <w:rPr>
          <w:rFonts w:ascii="Times New Roman" w:eastAsia="Calibri" w:hAnsi="Times New Roman" w:cs="Times New Roman"/>
          <w:b/>
          <w:sz w:val="32"/>
          <w:szCs w:val="32"/>
        </w:rPr>
        <w:t>Профориентации и социализации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B4329" w:rsidRPr="008B54ED" w:rsidRDefault="00BB4329" w:rsidP="004A4D0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19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BB4329" w:rsidRDefault="00BB4329" w:rsidP="00BB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29" w:rsidRDefault="004A4D09" w:rsidP="00BB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Профориентации и социализации было создано 13.02.2020 приказом директора в составе: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Старожиловой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О.В.- методиста школы;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Карнауховой Е.В.- педагога-психолога; 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Корнильцевой Н.А.- социального педагога; 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Шишовой Л.Г.- учителя-логопеда;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Сычевой Е.В.- учителя-логопеда;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Ознобкина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Е.В.- учителя трудового обучения; 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Хорош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Е.В.-</w:t>
      </w:r>
      <w:r w:rsidRPr="00CC03F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учителя трудового обучения; 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Куликовой Н.С.- учителя трудового обучения; </w:t>
      </w:r>
    </w:p>
    <w:p w:rsidR="004A4D09" w:rsidRDefault="004A4D09" w:rsidP="004A4D09">
      <w:pPr>
        <w:pStyle w:val="a6"/>
        <w:numPr>
          <w:ilvl w:val="0"/>
          <w:numId w:val="1"/>
        </w:num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Васильевой Т.В.-</w:t>
      </w:r>
      <w:r w:rsidRPr="00CC03F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>учителя трудового обучения.</w:t>
      </w:r>
    </w:p>
    <w:p w:rsidR="004A4D09" w:rsidRDefault="004A4D09" w:rsidP="00936F74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 первом</w:t>
      </w:r>
      <w:r w:rsidR="00B0775F">
        <w:rPr>
          <w:rFonts w:ascii="Liberation Serif" w:eastAsia="Liberation Serif" w:hAnsi="Liberation Serif" w:cs="Liberation Serif"/>
          <w:sz w:val="28"/>
          <w:szCs w:val="28"/>
        </w:rPr>
        <w:t xml:space="preserve"> организационном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заседании</w:t>
      </w:r>
      <w:r w:rsidR="00936F74">
        <w:rPr>
          <w:rFonts w:ascii="Liberation Serif" w:eastAsia="Liberation Serif" w:hAnsi="Liberation Serif" w:cs="Liberation Serif"/>
          <w:sz w:val="28"/>
          <w:szCs w:val="28"/>
        </w:rPr>
        <w:t xml:space="preserve"> МО </w:t>
      </w:r>
      <w:r w:rsidR="00B0775F">
        <w:rPr>
          <w:rFonts w:ascii="Liberation Serif" w:eastAsia="Liberation Serif" w:hAnsi="Liberation Serif" w:cs="Liberation Serif"/>
          <w:sz w:val="28"/>
          <w:szCs w:val="28"/>
        </w:rPr>
        <w:t>05</w:t>
      </w:r>
      <w:r w:rsidR="00936F74">
        <w:rPr>
          <w:rFonts w:ascii="Liberation Serif" w:eastAsia="Liberation Serif" w:hAnsi="Liberation Serif" w:cs="Liberation Serif"/>
          <w:sz w:val="28"/>
          <w:szCs w:val="28"/>
        </w:rPr>
        <w:t>.03.2020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был утвержден план работы на второе по</w:t>
      </w:r>
      <w:r w:rsidR="00936F74">
        <w:rPr>
          <w:rFonts w:ascii="Liberation Serif" w:eastAsia="Liberation Serif" w:hAnsi="Liberation Serif" w:cs="Liberation Serif"/>
          <w:sz w:val="28"/>
          <w:szCs w:val="28"/>
        </w:rPr>
        <w:t>лугодие 2019-2020 учебного года, члены МО ознакомлены с положением о р</w:t>
      </w:r>
      <w:r w:rsidR="00CC452B">
        <w:rPr>
          <w:rFonts w:ascii="Liberation Serif" w:eastAsia="Liberation Serif" w:hAnsi="Liberation Serif" w:cs="Liberation Serif"/>
          <w:sz w:val="28"/>
          <w:szCs w:val="28"/>
        </w:rPr>
        <w:t>аботе методического объединения, решены организационные вопросы.</w:t>
      </w:r>
    </w:p>
    <w:p w:rsidR="00936F74" w:rsidRDefault="00936F74" w:rsidP="00936F74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 целях планирования</w:t>
      </w:r>
      <w:r w:rsidR="00CC452B">
        <w:rPr>
          <w:rFonts w:ascii="Liberation Serif" w:eastAsia="Liberation Serif" w:hAnsi="Liberation Serif" w:cs="Liberation Serif"/>
          <w:sz w:val="28"/>
          <w:szCs w:val="28"/>
        </w:rPr>
        <w:t xml:space="preserve"> работы на следующий у</w:t>
      </w:r>
      <w:r w:rsidR="00B0775F">
        <w:rPr>
          <w:rFonts w:ascii="Liberation Serif" w:eastAsia="Liberation Serif" w:hAnsi="Liberation Serif" w:cs="Liberation Serif"/>
          <w:sz w:val="28"/>
          <w:szCs w:val="28"/>
        </w:rPr>
        <w:t>чебный год были уточнены темы са</w:t>
      </w:r>
      <w:r w:rsidR="00CC452B">
        <w:rPr>
          <w:rFonts w:ascii="Liberation Serif" w:eastAsia="Liberation Serif" w:hAnsi="Liberation Serif" w:cs="Liberation Serif"/>
          <w:sz w:val="28"/>
          <w:szCs w:val="28"/>
        </w:rPr>
        <w:t>мообразований членов МО.</w:t>
      </w:r>
    </w:p>
    <w:p w:rsidR="00936F74" w:rsidRPr="00936F74" w:rsidRDefault="00936F74" w:rsidP="00936F74">
      <w:pPr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Запланированное на май 2020 г. заседание МО не состоялось в связи с приказом </w:t>
      </w:r>
      <w:r w:rsidRPr="00936F74">
        <w:rPr>
          <w:rFonts w:ascii="Times New Roman" w:hAnsi="Times New Roman" w:cs="Times New Roman"/>
          <w:sz w:val="28"/>
          <w:szCs w:val="28"/>
        </w:rPr>
        <w:t xml:space="preserve">№ 75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Pr="00936F74">
        <w:rPr>
          <w:rFonts w:ascii="Times New Roman" w:hAnsi="Times New Roman" w:cs="Times New Roman"/>
          <w:sz w:val="28"/>
          <w:szCs w:val="28"/>
          <w:lang w:eastAsia="zh-CN"/>
        </w:rPr>
        <w:t>29.04.2020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36F74">
        <w:rPr>
          <w:rFonts w:ascii="Times New Roman" w:eastAsia="Liberation Serif" w:hAnsi="Times New Roman" w:cs="Times New Roman"/>
          <w:sz w:val="28"/>
          <w:szCs w:val="28"/>
        </w:rPr>
        <w:t xml:space="preserve">«О принятии дополнительных мер по обеспечению санитарно-эпидемиологического благополучия в связи с распространением новой </w:t>
      </w:r>
      <w:proofErr w:type="spellStart"/>
      <w:r w:rsidRPr="00936F74">
        <w:rPr>
          <w:rFonts w:ascii="Times New Roman" w:eastAsia="Liberation Serif" w:hAnsi="Times New Roman" w:cs="Times New Roman"/>
          <w:sz w:val="28"/>
          <w:szCs w:val="28"/>
        </w:rPr>
        <w:t>коронавирусной</w:t>
      </w:r>
      <w:proofErr w:type="spellEnd"/>
      <w:r w:rsidRPr="00936F74">
        <w:rPr>
          <w:rFonts w:ascii="Times New Roman" w:eastAsia="Liberation Serif" w:hAnsi="Times New Roman" w:cs="Times New Roman"/>
          <w:sz w:val="28"/>
          <w:szCs w:val="28"/>
        </w:rPr>
        <w:t xml:space="preserve"> инфекции»</w:t>
      </w:r>
      <w:r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BB4329" w:rsidRPr="00CC452B" w:rsidRDefault="00BB4329" w:rsidP="00CC452B">
      <w:pPr>
        <w:pStyle w:val="1"/>
        <w:numPr>
          <w:ilvl w:val="0"/>
          <w:numId w:val="3"/>
        </w:numPr>
        <w:tabs>
          <w:tab w:val="clear" w:pos="0"/>
          <w:tab w:val="num" w:pos="432"/>
        </w:tabs>
        <w:jc w:val="both"/>
        <w:rPr>
          <w:b w:val="0"/>
        </w:rPr>
      </w:pPr>
    </w:p>
    <w:p w:rsidR="00BB4329" w:rsidRDefault="00BB4329" w:rsidP="00BB432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Активность членов</w:t>
      </w:r>
      <w:r w:rsidR="00CC452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CC452B">
        <w:rPr>
          <w:rFonts w:ascii="Times New Roman" w:hAnsi="Times New Roman"/>
          <w:b/>
          <w:sz w:val="32"/>
          <w:szCs w:val="32"/>
        </w:rPr>
        <w:t>МО ПС</w:t>
      </w:r>
      <w:proofErr w:type="gramEnd"/>
    </w:p>
    <w:p w:rsidR="00BB4329" w:rsidRDefault="00BB4329" w:rsidP="00BB43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CC452B">
        <w:rPr>
          <w:rFonts w:ascii="Times New Roman" w:hAnsi="Times New Roman"/>
          <w:b/>
          <w:sz w:val="32"/>
          <w:szCs w:val="32"/>
        </w:rPr>
        <w:t>второе</w:t>
      </w:r>
      <w:r>
        <w:rPr>
          <w:rFonts w:ascii="Times New Roman" w:hAnsi="Times New Roman"/>
          <w:b/>
          <w:sz w:val="32"/>
          <w:szCs w:val="32"/>
        </w:rPr>
        <w:t xml:space="preserve"> полугодие </w:t>
      </w:r>
      <w:r w:rsidRPr="00512C84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19</w:t>
      </w:r>
      <w:r w:rsidRPr="00512C84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 xml:space="preserve">20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г.</w:t>
      </w:r>
    </w:p>
    <w:p w:rsidR="00BF7C3E" w:rsidRDefault="00BF7C3E"/>
    <w:p w:rsidR="00CC452B" w:rsidRPr="003D0158" w:rsidRDefault="00CC452B" w:rsidP="00BB4329">
      <w:pPr>
        <w:rPr>
          <w:rFonts w:ascii="Times New Roman" w:hAnsi="Times New Roman" w:cs="Times New Roman"/>
          <w:b/>
          <w:sz w:val="28"/>
          <w:szCs w:val="28"/>
        </w:rPr>
      </w:pPr>
      <w:r w:rsidRPr="003D0158">
        <w:rPr>
          <w:rFonts w:ascii="Times New Roman" w:hAnsi="Times New Roman" w:cs="Times New Roman"/>
          <w:b/>
          <w:sz w:val="28"/>
          <w:szCs w:val="28"/>
        </w:rPr>
        <w:t>Старожилова О.В.</w:t>
      </w:r>
    </w:p>
    <w:p w:rsidR="00BB4329" w:rsidRDefault="00CC452B" w:rsidP="00BB43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Курсы повышения квалификации «Организация и содержание деятельности методиста в системе коррекционного образования для обучающихся с нарушением интеллекта в рамках реализации ФГОС»</w:t>
      </w:r>
      <w:proofErr w:type="gramEnd"/>
    </w:p>
    <w:p w:rsidR="004E6533" w:rsidRDefault="003D0158" w:rsidP="00BB4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1DFF">
        <w:rPr>
          <w:rFonts w:ascii="Times New Roman" w:hAnsi="Times New Roman" w:cs="Times New Roman"/>
          <w:color w:val="000000"/>
          <w:sz w:val="28"/>
          <w:szCs w:val="28"/>
        </w:rPr>
        <w:t>12.03.2020 Выступление на семинаре «Особенности психолого-педагогического сопровождения ребенка с ОВЗ в условиях реализации ФГОС УО (ИН)».</w:t>
      </w:r>
    </w:p>
    <w:p w:rsidR="003D0158" w:rsidRDefault="003D0158" w:rsidP="00BB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 «Проектирование АООП </w:t>
      </w:r>
      <w:r w:rsidR="004E6533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с учетом особых образовательного учреждения с учетом особых образовательных потребностей обучающихся с умстве</w:t>
      </w:r>
      <w:r w:rsidR="00F905F9">
        <w:rPr>
          <w:rFonts w:ascii="Times New Roman" w:hAnsi="Times New Roman" w:cs="Times New Roman"/>
          <w:color w:val="000000"/>
          <w:sz w:val="28"/>
          <w:szCs w:val="28"/>
        </w:rPr>
        <w:t>нной отсталостью»).</w:t>
      </w:r>
    </w:p>
    <w:p w:rsidR="00CC452B" w:rsidRDefault="00CC452B" w:rsidP="00BB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13.03-14.03 Областная олимпиада по СБО (2 диплома за 3 место)</w:t>
      </w:r>
    </w:p>
    <w:p w:rsidR="00CC452B" w:rsidRPr="003D0158" w:rsidRDefault="00CC452B" w:rsidP="00BB4329">
      <w:pPr>
        <w:rPr>
          <w:rFonts w:ascii="Times New Roman" w:hAnsi="Times New Roman" w:cs="Times New Roman"/>
          <w:b/>
          <w:sz w:val="28"/>
          <w:szCs w:val="28"/>
        </w:rPr>
      </w:pPr>
      <w:r w:rsidRPr="003D0158">
        <w:rPr>
          <w:rFonts w:ascii="Times New Roman" w:hAnsi="Times New Roman" w:cs="Times New Roman"/>
          <w:b/>
          <w:sz w:val="28"/>
          <w:szCs w:val="28"/>
        </w:rPr>
        <w:t xml:space="preserve">Хорош Е.В. </w:t>
      </w:r>
    </w:p>
    <w:p w:rsidR="00CC452B" w:rsidRDefault="00CC452B" w:rsidP="00BB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«Методика преподавания предметной области «Технология» для детей с УО в условиях реализации ФГОС»</w:t>
      </w:r>
    </w:p>
    <w:p w:rsidR="00CC452B" w:rsidRPr="003D0158" w:rsidRDefault="00CC452B" w:rsidP="00BB4329">
      <w:pPr>
        <w:rPr>
          <w:rFonts w:ascii="Times New Roman" w:hAnsi="Times New Roman" w:cs="Times New Roman"/>
          <w:b/>
          <w:sz w:val="28"/>
          <w:szCs w:val="28"/>
        </w:rPr>
      </w:pPr>
      <w:r w:rsidRPr="003D0158">
        <w:rPr>
          <w:rFonts w:ascii="Times New Roman" w:hAnsi="Times New Roman" w:cs="Times New Roman"/>
          <w:b/>
          <w:sz w:val="28"/>
          <w:szCs w:val="28"/>
        </w:rPr>
        <w:t>Куликова Н.С.</w:t>
      </w:r>
    </w:p>
    <w:p w:rsidR="00CC452B" w:rsidRDefault="00CC452B" w:rsidP="00CC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«Методика преподавания предметной области «Технология» для детей с УО в условиях реализации ФГОС»</w:t>
      </w:r>
    </w:p>
    <w:p w:rsidR="00CC452B" w:rsidRDefault="00CC452B" w:rsidP="00CC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Т.В.</w:t>
      </w:r>
    </w:p>
    <w:p w:rsidR="00CC452B" w:rsidRDefault="00CC452B" w:rsidP="00CC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«Методика преподавания предметной области «Технология» для детей с УО в условиях реализации ФГОС»</w:t>
      </w:r>
    </w:p>
    <w:p w:rsid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 Мастер-</w:t>
      </w:r>
      <w:r w:rsidRPr="00B91DFF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91DFF">
        <w:rPr>
          <w:rFonts w:ascii="Times New Roman" w:hAnsi="Times New Roman" w:cs="Times New Roman"/>
          <w:color w:val="000000"/>
          <w:sz w:val="28"/>
          <w:szCs w:val="28"/>
        </w:rPr>
        <w:t>«Изготовление подставки под кружку»</w:t>
      </w:r>
      <w:r>
        <w:rPr>
          <w:rFonts w:ascii="Times New Roman" w:hAnsi="Times New Roman" w:cs="Times New Roman"/>
          <w:sz w:val="28"/>
          <w:szCs w:val="28"/>
        </w:rPr>
        <w:t xml:space="preserve"> в рамках семинара</w:t>
      </w:r>
      <w:r w:rsidRPr="00B91DFF">
        <w:rPr>
          <w:rFonts w:ascii="Times New Roman" w:hAnsi="Times New Roman" w:cs="Times New Roman"/>
          <w:sz w:val="28"/>
          <w:szCs w:val="28"/>
        </w:rPr>
        <w:t xml:space="preserve">  </w:t>
      </w:r>
      <w:r w:rsidRPr="00B91DF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91DFF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B91DF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B91DF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91DF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условия успешности обучения и воспитания детей с ограниченными возможностями здоровья»</w:t>
      </w:r>
    </w:p>
    <w:p w:rsid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Выступление на НПК «Художественно-эстетическое воспитание обучающихся с ОВЗ на уроках профессионально-трудового обучения».</w:t>
      </w:r>
      <w:proofErr w:type="gramEnd"/>
    </w:p>
    <w:p w:rsid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Карнаухова Е.В.</w:t>
      </w:r>
    </w:p>
    <w:p w:rsid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07.02.2020-28.02.2020 Курсы повышения квалификации «Профессиональная деятельность педагога-психолога в образовательной организации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нарушениями интеллекта согласно ФГОС»</w:t>
      </w:r>
    </w:p>
    <w:p w:rsid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FF">
        <w:rPr>
          <w:rFonts w:ascii="Times New Roman" w:hAnsi="Times New Roman" w:cs="Times New Roman"/>
          <w:color w:val="000000"/>
          <w:sz w:val="28"/>
          <w:szCs w:val="28"/>
        </w:rPr>
        <w:t>12.03.2020 Выступление на семинаре «Особенности психолого-педагогического сопровождения ребенка с ОВЗ в условиях реализации ФГОС УО (ИН)»</w:t>
      </w:r>
      <w:proofErr w:type="gramStart"/>
      <w:r w:rsidRPr="00B91DF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91DFF">
        <w:rPr>
          <w:rFonts w:ascii="Times New Roman" w:hAnsi="Times New Roman" w:cs="Times New Roman"/>
          <w:color w:val="000000"/>
          <w:sz w:val="28"/>
          <w:szCs w:val="28"/>
        </w:rPr>
        <w:t>ИПР. ИОМ.</w:t>
      </w:r>
    </w:p>
    <w:p w:rsid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Шишова Л.Г. </w:t>
      </w:r>
    </w:p>
    <w:p w:rsid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12.03.2020 Открытое занятие в рамках семинара </w:t>
      </w:r>
      <w:r w:rsidRPr="00B91DFF">
        <w:rPr>
          <w:rFonts w:ascii="Times New Roman" w:hAnsi="Times New Roman" w:cs="Times New Roman"/>
          <w:color w:val="000000"/>
          <w:sz w:val="28"/>
          <w:szCs w:val="28"/>
        </w:rPr>
        <w:t>«Развитие анализа структуры предложения»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75F" w:rsidRDefault="00B0775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«Логопедическое сопровождение детей с умственной отсталостью (интеллектуальными нарушениями) в условиях внедрения и реализации ФГОС»</w:t>
      </w:r>
    </w:p>
    <w:p w:rsidR="00B0775F" w:rsidRDefault="00B0775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Сычева Е.В.</w:t>
      </w:r>
    </w:p>
    <w:p w:rsidR="00B0775F" w:rsidRPr="00B91DFF" w:rsidRDefault="00B0775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«Логопедическое сопровождение детей с умственной отсталостью (интеллектуальными нарушениями) в условиях внедрения и реализации ФГОС»</w:t>
      </w:r>
    </w:p>
    <w:p w:rsidR="00B91DFF" w:rsidRPr="00B91DFF" w:rsidRDefault="00B91DFF" w:rsidP="00B91D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329" w:rsidRDefault="00BB4329"/>
    <w:sectPr w:rsidR="00BB4329" w:rsidSect="004A4D0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pStyle w:val="1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2E506D4D"/>
    <w:multiLevelType w:val="hybridMultilevel"/>
    <w:tmpl w:val="08DC4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29"/>
    <w:rsid w:val="00040254"/>
    <w:rsid w:val="000B4D9C"/>
    <w:rsid w:val="000D2E15"/>
    <w:rsid w:val="00130D5F"/>
    <w:rsid w:val="00181E74"/>
    <w:rsid w:val="002961E5"/>
    <w:rsid w:val="003D0158"/>
    <w:rsid w:val="004A4D09"/>
    <w:rsid w:val="004E6533"/>
    <w:rsid w:val="006E08DC"/>
    <w:rsid w:val="007C1B39"/>
    <w:rsid w:val="007F453E"/>
    <w:rsid w:val="00936F74"/>
    <w:rsid w:val="00976ADA"/>
    <w:rsid w:val="00A433E0"/>
    <w:rsid w:val="00A958DC"/>
    <w:rsid w:val="00B0775F"/>
    <w:rsid w:val="00B91DFF"/>
    <w:rsid w:val="00BB4329"/>
    <w:rsid w:val="00BB6374"/>
    <w:rsid w:val="00BF7C3E"/>
    <w:rsid w:val="00C16CF9"/>
    <w:rsid w:val="00CB6345"/>
    <w:rsid w:val="00CC452B"/>
    <w:rsid w:val="00E33B15"/>
    <w:rsid w:val="00E4406E"/>
    <w:rsid w:val="00E5277B"/>
    <w:rsid w:val="00F9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36F7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43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B4329"/>
    <w:rPr>
      <w:rFonts w:ascii="Consolas" w:eastAsia="Calibri" w:hAnsi="Consolas" w:cs="Times New Roman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BB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4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F74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5</cp:revision>
  <dcterms:created xsi:type="dcterms:W3CDTF">2020-06-05T02:17:00Z</dcterms:created>
  <dcterms:modified xsi:type="dcterms:W3CDTF">2020-06-16T03:06:00Z</dcterms:modified>
</cp:coreProperties>
</file>