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Информация об обучающихся,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получивших основное общее образование (9 кл)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29"/>
        <w:gridCol w:w="1747"/>
        <w:gridCol w:w="1764"/>
        <w:gridCol w:w="1764"/>
        <w:gridCol w:w="1541"/>
      </w:tblGrid>
      <w:tr>
        <w:trPr/>
        <w:tc>
          <w:tcPr>
            <w:tcW w:w="2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общеобразовательной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об-ся в ОО, закончивших 9 кл.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н/л, поступивших в СПО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н/л, не поступивших в СПО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Причина</w:t>
            </w:r>
          </w:p>
        </w:tc>
      </w:tr>
      <w:tr>
        <w:trPr/>
        <w:tc>
          <w:tcPr>
            <w:tcW w:w="2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«Линевская школа-интернат»</w:t>
            </w:r>
          </w:p>
        </w:tc>
        <w:tc>
          <w:tcPr>
            <w:tcW w:w="1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 инвалида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работают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153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1537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LibreOffice/6.2.8.2$Linux_X86_64 LibreOffice_project/20$Build-2</Application>
  <Pages>1</Pages>
  <Words>41</Words>
  <Characters>245</Characters>
  <CharactersWithSpaces>274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2021-09-21T02:58:00Z</dcterms:created>
  <dc:creator>Пользователь</dc:creator>
  <dc:description/>
  <dc:language>ru-RU</dc:language>
  <cp:lastModifiedBy/>
  <dcterms:modified xsi:type="dcterms:W3CDTF">2022-02-08T11:40:16Z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