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sz w:val="28"/>
          <w:szCs w:val="28"/>
        </w:rPr>
        <w:t>МКОУ « Линёвская школа – интернат»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Утверждаю: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школы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А. Габова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 ___» __________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работы МО учителей – предметников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МКОУ « Линёвская  школа – интернат»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2019-2020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учебный год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Тема школы: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Психолого-педагогические условия успешности обучения и воспитания детей с ОВЗ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2019 – 2020 уч. год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1. Состав МО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Богданова Л.И. – руководитель МО, учитель географии и биологии;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Абраменко Л. А. – учитель математики;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Габова Е.А. – директор школы, учитель истории;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Винникова И.Ю.- учитель русского языка;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Савлюк Л. В. – учитель русского языка;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Медведев К.Н. – учитель физической культуры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Корнильцева Н.А. – учитель обществоведения и соц. педагог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i/>
          <w:sz w:val="28"/>
          <w:szCs w:val="28"/>
        </w:rPr>
        <w:t>Тема работы МО</w:t>
      </w:r>
      <w:r>
        <w:rPr>
          <w:rFonts w:cs="Times New Roman" w:ascii="Times New Roman" w:hAnsi="Times New Roman"/>
          <w:sz w:val="28"/>
          <w:szCs w:val="28"/>
        </w:rPr>
        <w:t xml:space="preserve"> : </w:t>
      </w: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Индивидуально – дифференцированный подход в работе с детьми с детьми с умеренной и тяжёлой умственной отсталостью»</w:t>
      </w:r>
      <w:r>
        <w:rPr>
          <w:rFonts w:ascii="Times New Roman" w:hAnsi="Times New Roman"/>
          <w:sz w:val="28"/>
          <w:szCs w:val="28"/>
        </w:rPr>
        <w:t xml:space="preserve"> Практико – теоретический этап, 2 год</w:t>
        <w:tab/>
      </w:r>
    </w:p>
    <w:tbl>
      <w:tblPr>
        <w:tblW w:w="957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840"/>
        <w:gridCol w:w="4730"/>
      </w:tblGrid>
      <w:tr>
        <w:trPr/>
        <w:tc>
          <w:tcPr>
            <w:tcW w:w="4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Индивидуально – дифференцированный подход в работе с детьми с детьми с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умеренной и тяжёлой умственной отсталостью</w:t>
            </w:r>
          </w:p>
        </w:tc>
        <w:tc>
          <w:tcPr>
            <w:tcW w:w="4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295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Практико – теоретический этап, 2 год</w:t>
              <w:tab/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i/>
          <w:sz w:val="28"/>
          <w:szCs w:val="28"/>
        </w:rPr>
        <w:t>Цель и задачи МО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овладение  новыми методами и приёмами обучения и воспитания детей с умственной отсталостью;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систематическое знакомство  с педагогической и научно – популярной литературой;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углубление  знания по специальности и смежным дисциплинам;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используя различные методы и приёмы по  развитию у учащихся познавательного интереса 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повышение  уровня  квалификации;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i/>
          <w:sz w:val="28"/>
          <w:szCs w:val="28"/>
        </w:rPr>
        <w:t>Основные направления работы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внедрение новых образовательных технологий;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создание здоровьесберегающей инфраструктуры;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оказание социальной, правовой, педагогической, психологической помощи ребёнку и родителям;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участие учителей и детей в различных олимпиадах, конкурсах.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4. Темы самообразования</w:t>
      </w:r>
    </w:p>
    <w:tbl>
      <w:tblPr>
        <w:tblStyle w:val="a3"/>
        <w:tblW w:w="76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19"/>
        <w:gridCol w:w="2416"/>
        <w:gridCol w:w="1276"/>
        <w:gridCol w:w="1463"/>
      </w:tblGrid>
      <w:tr>
        <w:trPr/>
        <w:tc>
          <w:tcPr>
            <w:tcW w:w="2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Ф.И.О. учителя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Этап работы над темой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Выход</w:t>
            </w:r>
          </w:p>
        </w:tc>
      </w:tr>
      <w:tr>
        <w:trPr/>
        <w:tc>
          <w:tcPr>
            <w:tcW w:w="2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1. Абраменко Л.А.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eastAsiaTheme="minorHAnsi" w:ascii="Times New Roman" w:hAnsi="Times New Roman"/>
                <w:b/>
                <w:i/>
                <w:sz w:val="28"/>
                <w:szCs w:val="28"/>
                <w:lang w:eastAsia="en-US"/>
              </w:rPr>
              <w:t>« Индивидуально – дифференцированный подход в работе с детьми умеренной и тяжёлой с умственной отсталостью на уроках математики»"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 год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Педагогический совет</w:t>
            </w:r>
          </w:p>
        </w:tc>
      </w:tr>
      <w:tr>
        <w:trPr/>
        <w:tc>
          <w:tcPr>
            <w:tcW w:w="2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2. Богданова Л.И.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eastAsiaTheme="minorHAnsi" w:ascii="Times New Roman" w:hAnsi="Times New Roman"/>
                <w:b/>
                <w:i/>
                <w:sz w:val="28"/>
                <w:szCs w:val="28"/>
                <w:lang w:eastAsia="en-US"/>
              </w:rPr>
              <w:t>« Индивидуально – дифференцированный подход в работе с детьми умеренной и тяжёлой с умственной отсталостью»"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2 год 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Педагогический совет</w:t>
            </w:r>
          </w:p>
        </w:tc>
      </w:tr>
      <w:tr>
        <w:trPr/>
        <w:tc>
          <w:tcPr>
            <w:tcW w:w="2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3. Савлюк Л.В.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eastAsiaTheme="minorHAnsi" w:ascii="Times New Roman" w:hAnsi="Times New Roman"/>
                <w:b/>
                <w:i/>
                <w:sz w:val="28"/>
                <w:szCs w:val="28"/>
                <w:lang w:eastAsia="en-US"/>
              </w:rPr>
              <w:t>« Индивидуально – дифференцированный подход в работе с детьми умеренной и тяжёлой с умственной отсталостью на уроках русского языка»"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 год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Педагогический совет</w:t>
            </w:r>
          </w:p>
        </w:tc>
      </w:tr>
      <w:tr>
        <w:trPr/>
        <w:tc>
          <w:tcPr>
            <w:tcW w:w="2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4. Винникова И.Ю.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eastAsiaTheme="minorHAnsi" w:ascii="Times New Roman" w:hAnsi="Times New Roman"/>
                <w:b/>
                <w:i/>
                <w:sz w:val="28"/>
                <w:szCs w:val="28"/>
                <w:lang w:eastAsia="en-US"/>
              </w:rPr>
              <w:t>"Методы и приёмы работы с детьми с умеренной и тяжёлой   умственной отсталостью на уроках  чтения"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 год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Педагогический совет</w:t>
            </w:r>
          </w:p>
        </w:tc>
      </w:tr>
      <w:tr>
        <w:trPr/>
        <w:tc>
          <w:tcPr>
            <w:tcW w:w="2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5. Медведев К.В.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eastAsiaTheme="minorHAnsi" w:ascii="Times New Roman" w:hAnsi="Times New Roman"/>
                <w:b/>
                <w:i/>
                <w:sz w:val="28"/>
                <w:szCs w:val="28"/>
                <w:lang w:eastAsia="en-US"/>
              </w:rPr>
              <w:t>« Индивидуально – дифференцированный подход в работе с детьми умеренной и тяжёлой  умственной отсталостью на уроках физический культуры»"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4 год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Заседание МО</w:t>
            </w:r>
          </w:p>
        </w:tc>
      </w:tr>
      <w:tr>
        <w:trPr>
          <w:trHeight w:val="750" w:hRule="atLeast"/>
        </w:trPr>
        <w:tc>
          <w:tcPr>
            <w:tcW w:w="2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5. Содержание работы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84"/>
        <w:gridCol w:w="10"/>
        <w:gridCol w:w="6"/>
        <w:gridCol w:w="3136"/>
        <w:gridCol w:w="1639"/>
        <w:gridCol w:w="7"/>
        <w:gridCol w:w="7"/>
        <w:gridCol w:w="2027"/>
        <w:gridCol w:w="1"/>
        <w:gridCol w:w="2154"/>
      </w:tblGrid>
      <w:tr>
        <w:trPr/>
        <w:tc>
          <w:tcPr>
            <w:tcW w:w="5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1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64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03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2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Реализация</w:t>
            </w:r>
          </w:p>
        </w:tc>
      </w:tr>
      <w:tr>
        <w:trPr/>
        <w:tc>
          <w:tcPr>
            <w:tcW w:w="9571" w:type="dxa"/>
            <w:gridSpan w:val="1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  <w:t>Подготовка к новому учебному году</w:t>
            </w:r>
          </w:p>
        </w:tc>
      </w:tr>
      <w:tr>
        <w:trPr/>
        <w:tc>
          <w:tcPr>
            <w:tcW w:w="5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1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Анализ работы МО за 2019-2020 учебный год</w:t>
            </w:r>
          </w:p>
        </w:tc>
        <w:tc>
          <w:tcPr>
            <w:tcW w:w="164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03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Богданова Л.И.</w:t>
            </w:r>
          </w:p>
        </w:tc>
        <w:tc>
          <w:tcPr>
            <w:tcW w:w="2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Протокол</w:t>
            </w:r>
          </w:p>
        </w:tc>
      </w:tr>
      <w:tr>
        <w:trPr/>
        <w:tc>
          <w:tcPr>
            <w:tcW w:w="5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Подготовка и утверждение рабочих программ по предметам</w:t>
            </w:r>
          </w:p>
        </w:tc>
        <w:tc>
          <w:tcPr>
            <w:tcW w:w="164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03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Богданова Л.И.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учителя</w:t>
            </w:r>
          </w:p>
        </w:tc>
        <w:tc>
          <w:tcPr>
            <w:tcW w:w="2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Протокол</w:t>
            </w:r>
          </w:p>
        </w:tc>
      </w:tr>
      <w:tr>
        <w:trPr/>
        <w:tc>
          <w:tcPr>
            <w:tcW w:w="5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Обсуждение плана проведения первого учебного дня</w:t>
            </w:r>
          </w:p>
        </w:tc>
        <w:tc>
          <w:tcPr>
            <w:tcW w:w="164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03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Члены МО</w:t>
            </w:r>
          </w:p>
        </w:tc>
        <w:tc>
          <w:tcPr>
            <w:tcW w:w="2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Протокол</w:t>
            </w:r>
          </w:p>
        </w:tc>
      </w:tr>
      <w:tr>
        <w:trPr/>
        <w:tc>
          <w:tcPr>
            <w:tcW w:w="9571" w:type="dxa"/>
            <w:gridSpan w:val="1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  <w:t>Общешкольные мероприятия</w:t>
            </w:r>
          </w:p>
        </w:tc>
      </w:tr>
      <w:tr>
        <w:trPr/>
        <w:tc>
          <w:tcPr>
            <w:tcW w:w="5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1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Выступление на педсоветах</w:t>
            </w:r>
          </w:p>
        </w:tc>
        <w:tc>
          <w:tcPr>
            <w:tcW w:w="164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03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Члены МО</w:t>
            </w:r>
          </w:p>
        </w:tc>
        <w:tc>
          <w:tcPr>
            <w:tcW w:w="2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Материалы выступления, сайт</w:t>
            </w:r>
          </w:p>
        </w:tc>
      </w:tr>
      <w:tr>
        <w:trPr/>
        <w:tc>
          <w:tcPr>
            <w:tcW w:w="5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Подготовка методических разработок</w:t>
            </w:r>
          </w:p>
        </w:tc>
        <w:tc>
          <w:tcPr>
            <w:tcW w:w="164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03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Члены МО</w:t>
            </w:r>
          </w:p>
        </w:tc>
        <w:tc>
          <w:tcPr>
            <w:tcW w:w="2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Материалы выступления, сайт</w:t>
            </w:r>
          </w:p>
        </w:tc>
      </w:tr>
      <w:tr>
        <w:trPr/>
        <w:tc>
          <w:tcPr>
            <w:tcW w:w="5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Совместное заседание с МО школы</w:t>
            </w:r>
          </w:p>
        </w:tc>
        <w:tc>
          <w:tcPr>
            <w:tcW w:w="164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03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Члены МО</w:t>
            </w:r>
          </w:p>
        </w:tc>
        <w:tc>
          <w:tcPr>
            <w:tcW w:w="2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Материалы выступления, сайт</w:t>
            </w:r>
          </w:p>
        </w:tc>
      </w:tr>
      <w:tr>
        <w:trPr/>
        <w:tc>
          <w:tcPr>
            <w:tcW w:w="9571" w:type="dxa"/>
            <w:gridSpan w:val="1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</w:t>
            </w: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  <w:t>Заседания МО</w:t>
            </w:r>
          </w:p>
        </w:tc>
      </w:tr>
      <w:tr>
        <w:trPr>
          <w:trHeight w:val="1016" w:hRule="atLeast"/>
        </w:trPr>
        <w:tc>
          <w:tcPr>
            <w:tcW w:w="5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1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1.  План работы МО за 2019-2020 учебный год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2. Подготовка и утверждение рабочих программ по предметам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3. Обсуждение плана проведения первого учебного дня</w:t>
            </w:r>
          </w:p>
        </w:tc>
        <w:tc>
          <w:tcPr>
            <w:tcW w:w="164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03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Богданова Л.И.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Члены МО</w:t>
            </w:r>
          </w:p>
        </w:tc>
        <w:tc>
          <w:tcPr>
            <w:tcW w:w="2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Сайт</w:t>
            </w:r>
          </w:p>
        </w:tc>
      </w:tr>
      <w:tr>
        <w:trPr>
          <w:trHeight w:val="974" w:hRule="atLeast"/>
        </w:trPr>
        <w:tc>
          <w:tcPr>
            <w:tcW w:w="5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1. Современные педагогические технологии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2. Обобщение опыта работы учителя русского языка и чтения по теме "</w:t>
            </w:r>
            <w:r>
              <w:rPr>
                <w:rFonts w:eastAsia="Calibri" w:eastAsiaTheme="minorHAnsi"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Индивидуально – дифференцированный подход в работе с детьми с умеренной и тяжёлой  умственной отсталостью" Из опыта работы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3. Круглый стол "Роль моего предмета в будущей жизни обучающегося школы - интерната"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3. Анализ проведения недели физической культуры , географии, биологии</w:t>
            </w:r>
          </w:p>
        </w:tc>
        <w:tc>
          <w:tcPr>
            <w:tcW w:w="164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03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Богданова Л.И.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Савлюк Л. 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Члены МО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Медведев К.н. Богданова Л.И.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Абраменко Л.А. </w:t>
            </w:r>
          </w:p>
        </w:tc>
        <w:tc>
          <w:tcPr>
            <w:tcW w:w="2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Доклад, сайт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МО, сайт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Педагогический совет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Разработки мероприятий,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сайт</w:t>
            </w:r>
          </w:p>
        </w:tc>
      </w:tr>
      <w:tr>
        <w:trPr>
          <w:trHeight w:val="1002" w:hRule="atLeast"/>
        </w:trPr>
        <w:tc>
          <w:tcPr>
            <w:tcW w:w="5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1. Семинарское занятие «Современные педагогические технологии»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2. Доклад по теме: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" </w:t>
            </w:r>
            <w:r>
              <w:rPr>
                <w:rFonts w:eastAsia="Calibri" w:eastAsiaTheme="minorHAnsi" w:ascii="Times New Roman" w:hAnsi="Times New Roman"/>
                <w:b/>
                <w:i/>
                <w:sz w:val="28"/>
                <w:szCs w:val="28"/>
                <w:lang w:eastAsia="en-US"/>
              </w:rPr>
              <w:t>Индивидуально – дифференцированный подход в работе с детьми умеренной и тяжёлой с умственной отсталостью на уроках  математики "Из опыта работы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2. Анализ предметных недель по русскому языку, чтению, математике</w:t>
            </w:r>
          </w:p>
        </w:tc>
        <w:tc>
          <w:tcPr>
            <w:tcW w:w="164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03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Богданова Л.И. , члены МО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Абраменко Л.А.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Савлюк Л.В.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Винникова И. 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сайт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Материалы выступления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Сайт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Материалы выступления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Сайт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Разработки мероприятий,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сайт</w:t>
            </w:r>
          </w:p>
        </w:tc>
      </w:tr>
      <w:tr>
        <w:trPr>
          <w:trHeight w:val="974" w:hRule="atLeast"/>
        </w:trPr>
        <w:tc>
          <w:tcPr>
            <w:tcW w:w="5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1. Основные аспекты АООП по ФГОС для умственно отсталых детей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( практический аспект) 5 класс. Составление адаптированной образовательной программы по предметам.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2.Презентация  электронного портфолио учителя русского языка и чтения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eastAsiaTheme="minorHAnsi" w:ascii="Times New Roman" w:hAnsi="Times New Roman"/>
                <w:b/>
                <w:sz w:val="28"/>
                <w:szCs w:val="28"/>
                <w:lang w:eastAsia="en-US"/>
              </w:rPr>
              <w:t xml:space="preserve">3. </w:t>
            </w:r>
            <w:r>
              <w:rPr>
                <w:rFonts w:eastAsia="Calibri" w:eastAsiaTheme="minorHAnsi" w:ascii="Times New Roman" w:hAnsi="Times New Roman"/>
                <w:sz w:val="28"/>
                <w:szCs w:val="28"/>
                <w:lang w:eastAsia="en-US"/>
              </w:rPr>
              <w:t>Анализ проведения недели проектов</w:t>
            </w:r>
          </w:p>
        </w:tc>
        <w:tc>
          <w:tcPr>
            <w:tcW w:w="164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03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Старожилова О.В.- методист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Члены МО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Винникова И.Ю.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Богданова Л.И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Богданова Л.И. </w:t>
            </w:r>
          </w:p>
        </w:tc>
        <w:tc>
          <w:tcPr>
            <w:tcW w:w="2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Выступление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МО, сайт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>
          <w:trHeight w:val="705" w:hRule="atLeast"/>
        </w:trPr>
        <w:tc>
          <w:tcPr>
            <w:tcW w:w="5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1. Развитие познавательной активности на уроках обществоведения с детьми с ОВЗ"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2.Итоги работы МО за 2019-2020 учебный год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3. Подготовка рабочей программы по предметам в условиях реализации ФГОС</w:t>
            </w:r>
          </w:p>
        </w:tc>
        <w:tc>
          <w:tcPr>
            <w:tcW w:w="164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Май - июнь</w:t>
            </w:r>
          </w:p>
        </w:tc>
        <w:tc>
          <w:tcPr>
            <w:tcW w:w="203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Корнильцева Н.А.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Богданова Л.И.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Члены МО</w:t>
            </w:r>
          </w:p>
        </w:tc>
        <w:tc>
          <w:tcPr>
            <w:tcW w:w="2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Рабочие программы</w:t>
            </w:r>
          </w:p>
        </w:tc>
      </w:tr>
      <w:tr>
        <w:trPr>
          <w:trHeight w:val="370" w:hRule="atLeast"/>
        </w:trPr>
        <w:tc>
          <w:tcPr>
            <w:tcW w:w="9571" w:type="dxa"/>
            <w:gridSpan w:val="1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</w:t>
            </w: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  <w:t>Предметные недели, неделя проектов</w:t>
            </w:r>
          </w:p>
        </w:tc>
      </w:tr>
      <w:tr>
        <w:trPr/>
        <w:tc>
          <w:tcPr>
            <w:tcW w:w="5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1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Неделя физической культуры и спорта</w:t>
            </w:r>
          </w:p>
        </w:tc>
        <w:tc>
          <w:tcPr>
            <w:tcW w:w="164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203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Медведев К.Н.</w:t>
            </w:r>
          </w:p>
        </w:tc>
        <w:tc>
          <w:tcPr>
            <w:tcW w:w="2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План 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материалы недели , сайт</w:t>
            </w:r>
          </w:p>
        </w:tc>
      </w:tr>
      <w:tr>
        <w:trPr/>
        <w:tc>
          <w:tcPr>
            <w:tcW w:w="5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Неделя математики</w:t>
            </w:r>
          </w:p>
        </w:tc>
        <w:tc>
          <w:tcPr>
            <w:tcW w:w="164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Октябрь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03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Богданова Л.И.</w:t>
            </w:r>
          </w:p>
        </w:tc>
        <w:tc>
          <w:tcPr>
            <w:tcW w:w="2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План 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материалы недели, сайт</w:t>
            </w:r>
          </w:p>
        </w:tc>
      </w:tr>
      <w:tr>
        <w:trPr/>
        <w:tc>
          <w:tcPr>
            <w:tcW w:w="5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31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Неделя русского языка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Неделя чтения и развития речи</w:t>
            </w:r>
          </w:p>
        </w:tc>
        <w:tc>
          <w:tcPr>
            <w:tcW w:w="164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Ноябрь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3 - 4 неделя</w:t>
            </w:r>
          </w:p>
        </w:tc>
        <w:tc>
          <w:tcPr>
            <w:tcW w:w="203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Савлюк Л.В.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Винникова И.Ю</w:t>
            </w:r>
          </w:p>
        </w:tc>
        <w:tc>
          <w:tcPr>
            <w:tcW w:w="2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План 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материалы недели, сайт</w:t>
            </w:r>
          </w:p>
        </w:tc>
      </w:tr>
      <w:tr>
        <w:trPr/>
        <w:tc>
          <w:tcPr>
            <w:tcW w:w="5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Неделя биологии и географии</w:t>
            </w:r>
          </w:p>
        </w:tc>
        <w:tc>
          <w:tcPr>
            <w:tcW w:w="164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Декабрь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203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Абраменко Л.А.</w:t>
            </w:r>
          </w:p>
        </w:tc>
        <w:tc>
          <w:tcPr>
            <w:tcW w:w="2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План 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материалы недели, сайт</w:t>
            </w:r>
          </w:p>
        </w:tc>
      </w:tr>
      <w:tr>
        <w:trPr>
          <w:trHeight w:val="105" w:hRule="atLeast"/>
        </w:trPr>
        <w:tc>
          <w:tcPr>
            <w:tcW w:w="60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Неделя проектов</w:t>
            </w:r>
          </w:p>
        </w:tc>
        <w:tc>
          <w:tcPr>
            <w:tcW w:w="16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Февраль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04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Учителя</w:t>
            </w:r>
          </w:p>
        </w:tc>
        <w:tc>
          <w:tcPr>
            <w:tcW w:w="215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План 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материалы недели, сайт</w:t>
            </w:r>
          </w:p>
        </w:tc>
      </w:tr>
      <w:tr>
        <w:trPr>
          <w:trHeight w:val="401" w:hRule="atLeast"/>
        </w:trPr>
        <w:tc>
          <w:tcPr>
            <w:tcW w:w="9571" w:type="dxa"/>
            <w:gridSpan w:val="1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</w:t>
            </w: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  <w:t>Открытые уроки</w:t>
            </w:r>
          </w:p>
        </w:tc>
      </w:tr>
      <w:tr>
        <w:trPr/>
        <w:tc>
          <w:tcPr>
            <w:tcW w:w="5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1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Урок физкультуры</w:t>
            </w:r>
          </w:p>
        </w:tc>
        <w:tc>
          <w:tcPr>
            <w:tcW w:w="164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Октябрь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203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Медведев К.Н.</w:t>
            </w:r>
          </w:p>
        </w:tc>
        <w:tc>
          <w:tcPr>
            <w:tcW w:w="2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План- конспект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урока, сайт</w:t>
            </w:r>
          </w:p>
        </w:tc>
      </w:tr>
      <w:tr>
        <w:trPr/>
        <w:tc>
          <w:tcPr>
            <w:tcW w:w="5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Урок биологии</w:t>
            </w:r>
          </w:p>
        </w:tc>
        <w:tc>
          <w:tcPr>
            <w:tcW w:w="164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Октябрь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03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Богданова Л.И.</w:t>
            </w:r>
          </w:p>
        </w:tc>
        <w:tc>
          <w:tcPr>
            <w:tcW w:w="2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План- конспект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урока, сайт</w:t>
            </w:r>
          </w:p>
        </w:tc>
      </w:tr>
      <w:tr>
        <w:trPr/>
        <w:tc>
          <w:tcPr>
            <w:tcW w:w="5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Урок математики</w:t>
            </w:r>
          </w:p>
        </w:tc>
        <w:tc>
          <w:tcPr>
            <w:tcW w:w="164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Декабрь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203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Абраменко Л.А.</w:t>
            </w:r>
          </w:p>
        </w:tc>
        <w:tc>
          <w:tcPr>
            <w:tcW w:w="2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План- конспект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урока, сайт</w:t>
            </w:r>
          </w:p>
        </w:tc>
      </w:tr>
      <w:tr>
        <w:trPr>
          <w:trHeight w:val="465" w:hRule="atLeast"/>
        </w:trPr>
        <w:tc>
          <w:tcPr>
            <w:tcW w:w="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5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Урок русского языка</w:t>
            </w:r>
          </w:p>
        </w:tc>
        <w:tc>
          <w:tcPr>
            <w:tcW w:w="1653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Ноябрь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3 неделя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0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Савлюк Л.В.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Винникова И.Ю.</w:t>
            </w:r>
          </w:p>
        </w:tc>
        <w:tc>
          <w:tcPr>
            <w:tcW w:w="2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План- конспект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урока, сайт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2a9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09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LibreOffice/5.4.7.2$Linux_X86_64 LibreOffice_project/40m0$Build-2</Application>
  <Pages>7</Pages>
  <Words>835</Words>
  <Characters>5037</Characters>
  <CharactersWithSpaces>5910</CharactersWithSpaces>
  <Paragraphs>232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2017-06-15T08:04:00Z</dcterms:created>
  <dc:creator>Admin</dc:creator>
  <dc:description/>
  <dc:language>ru-RU</dc:language>
  <cp:lastModifiedBy/>
  <dcterms:modified xsi:type="dcterms:W3CDTF">2019-10-22T20:29:59Z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