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 материально-техническом оснащении МКОУ «Линевская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школа-интернат»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2019 - 2020 учебный год</w:t>
      </w:r>
    </w:p>
    <w:tbl>
      <w:tblPr>
        <w:tblStyle w:val="a3"/>
        <w:tblW w:w="150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1"/>
        <w:gridCol w:w="2416"/>
        <w:gridCol w:w="1235"/>
        <w:gridCol w:w="1462"/>
        <w:gridCol w:w="1998"/>
        <w:gridCol w:w="1438"/>
        <w:gridCol w:w="3082"/>
        <w:gridCol w:w="2773"/>
      </w:tblGrid>
      <w:tr>
        <w:trPr/>
        <w:tc>
          <w:tcPr>
            <w:tcW w:w="6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9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58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Оснащение</w:t>
            </w:r>
          </w:p>
        </w:tc>
      </w:tr>
      <w:tr>
        <w:trPr/>
        <w:tc>
          <w:tcPr>
            <w:tcW w:w="6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Потолок</w:t>
            </w:r>
          </w:p>
        </w:tc>
        <w:tc>
          <w:tcPr>
            <w:tcW w:w="58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Наименование/Количество 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- 16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Таблицы демонстрационные, наборы муляжей, иллюстрации, дидактический материал, коррекционно-развивающие пособия 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- 13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Конторка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 №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- 13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Конторка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- 19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Конторка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- 14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Магнитола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для русского языка и чтения: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Демонстрационные таблицы, комплект наглядных пособий, иллюстрации (рассказы по картинкам, «грамматические разборы» и др.),  портреты писателей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- 14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Магнитола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для истории: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Демонстрационные таблицы, карты, комплект наглядных пособий, иллюстрации (рассказы по картинкам, и др.),  портреты для уроков истории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Магнитола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по естествознанию: Демонстрационные таблицы и приборы, рельефные таблицы, коллекции, модели живой и неживой природы, гербарии, наборы муляжей, наборы и принадлежности для лабораторных работ микроскопы, карты, глобусы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Магнитола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по математике: комплект демонстрационных таблиц, комплект наглядных пособий, наборы  для счета, дидактический материал для счета, мозаика геометрическая напольная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компьютерные  - 5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для работы с компьютером –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Магнитола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Мультимедийная система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 (в комплекте)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Электронные пособия по безопасности дорожного движения, для уроков истории, литературы, естествознания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мольбертная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Зеркало для индивиду-альной работы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Зеркала  для инд.работы- 5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Учебно-методические пособия: схемы, стенды, наборы для работы над речевым дыханием, игры и игрушки для развития,  наглядные пособия,  демонстрационный, индивидуальный раздаточный материал, детская литература, предметные и сюжетные картинки и мн.др.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 (в комплекте)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Стеллажи для пособий –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Мягкие модули (сухой бассейн, «шагайка», мозаика напольная геометрическая, пуфики), специальные развивающие игры и пособия: наборы муляжей, комплекты настольных игр, наборы для развития мелкой моторики, комплекты «Мир в картинках», рассказы по картинкам, дидактический материал для счета, комплект реабилитационных материалов для детей с ОВЗ и мн.др.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социально-бытовой ориентировки (СБО)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мольбертная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Диван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Учебно-наглядная зона «Кухня»: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Холодильник, электроплита, СВЧ, столы разделочные, шкафы навесные для посуды, сушка, мойка, электрочайник, уголок обеденный с барной стойкой,  комплект кухонной посуды, комплект муляжей продуктов питания, демонстрационные таблицы 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Начальные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(Класс развития)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Диван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Кресло-груша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Конторка - 3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Мягкие модули (сухой бассейн, «шагайка», мозаика напольная геометрическая, пуфики), специальные развивающие игры и пособия: сенсорная дорожка, развивающая среда «дидактический коврик», наборы муляжей, комплекты настольных игр, наборы для развития мелкой моторики, комплекты «Мир в картинках», рассказы по картинкам, дидактический материал для счета, комплект реабилитационных материалов для детей с ОВЗ и мн.др.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 № 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 - 15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кресло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Обувная полка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Учебно-методический комплекс для русского языка и чтения: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Демонстрационные таблицы, комплект наглядных пособий, иллюстрации (рассказы по картинкам, «грамматические разборы» и др.),  портреты писателей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Швейное дело: Кабинет № 1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ученический специальный на 10 мест 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Швейные машины – 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Оверлок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Утюг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Гладильная доска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Манекен,  инструменты и приспособления для швейных работ, демонстрационные таблицы, инструкционно-технологические карты, перфокарты образцов швейных изделий образцы поузловой обработке и готовых изделий, шаблоны деталей изделия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Швейное дело: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2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ученический  - 8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для раскроя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Швейные машины – 11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Оверлок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Утюг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Гладильная доска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Манекен,  инструменты и приспособления для швейных работ, демонстрационные таблицы, инструкционно-технологические карты, перфокарты образцов швейных изделий образцы поузловой обработке и готовых изделий, шаблоны деталей изделия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Столярное дело: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Верстаки - 10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Станок сверлильный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Электроточило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Дрель электрическая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Лобзик электрический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Шуруповерт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Станок токарный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Пила ленточная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Пила торцовочная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Рубанок –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Лобзик «Корвет»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Шлифовальный станок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Станки и инструменты по деревообработке, чертежи изделий по столярному делу, технологические карты, шаблоны деталей изделия, дидактическо-демонстрационные таблицы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Столярное дело: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2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Верстаки - 10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ученические –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учебных  принадлежностей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Станок сверлильный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Электроточило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Дрель электрическая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Лобзик электрический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Шуруповерт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Станок токарный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Пила ленточная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Пила торцовочная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Рубанок –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Лобзик «Корвет»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Шлифовальный станок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Станки и инструменты по деревообработке, чертежи изделий по столярному делу, технологические карты, шаблоны деталей изделия, дидактическо-демонстрационные таблицы.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Стеллажи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ученические - 5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Стулья ученические – 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– 80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Пианино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Синтезатор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Микшер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Колонки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школьных принадлежностей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Музыкальный центр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-24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Шведская стенка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Маты –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Скамья для пресса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Баскетбольные щиты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Волейбольная сетка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- 6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Мячи волейбольные, футбольные, баскетбольные, коньки, хоккейная форма, лыжные комплекты, обручи, гантели, силомеры, снегоступы и мн.др.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ЛФК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Велотренажер 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Беговая дорожка –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Эллиптический тренажер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Тренажер силовой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ДСК городок Г-образный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Зеркала – 3,6м х 1,5 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Весы электронные - 1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Мячи прыгуны, обручи, гантели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Медицинский блок (помещение для разведения дезсредств, прививочный кабинет, изолятор, кабинет приема детей)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Кушетка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Весы электронные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Ростомер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Облучатель –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Холодильник 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Шкафы медицинские –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для одежды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–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Кровать -1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Необходимый минимум для оказания доврачебной помощи.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Пищеблок (варочный цех, мясорыбный цех, овощной цех, посудомоечный цех)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Плитка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Плитка/Покраска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Электроплита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Электросковорода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Жарочный шкаф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Электрокипятильник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Протирочная машина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Электромясорубка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Хлеборезка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Морозильная камера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Холодильный шкаф –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Холодильник для мясных продуктов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Холодильник для молочных продуктов 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Холодильник для суточных проб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Столы разделочные –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Весы  электронные–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Витрина охлаждаемая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Мармит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Хлебный шкаф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Стеллажи нерж. –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Раковины –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Посудомоечная машина –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 обеспеченность посудой и кухонной утварью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Столовая  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Обеденные столы –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Стулья – 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Раковина для мытья рук – 2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Электросушилка для рук - 2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Душевые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Плитка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Плитка/покраска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Рожки душевые – 3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Туалеты  (10)</w:t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Плитка 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Плитка/покраска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Унитазы –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Раковины –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- 24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Туалеты оборудованы санитарными кабинами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Спальни  9, из них: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366: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50,2  315,8</w:t>
            </w:r>
          </w:p>
        </w:tc>
        <w:tc>
          <w:tcPr>
            <w:tcW w:w="1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Линолеум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Моющиеся обои,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Покраска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Кровати – 89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Тумбочки прикроватные – 78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Раковины для умывания – 6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Зеркала – 9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– 52</w:t>
            </w:r>
          </w:p>
          <w:p>
            <w:pPr>
              <w:pStyle w:val="Normal"/>
              <w:spacing w:lineRule="auto" w:line="240" w:before="0" w:after="0"/>
              <w:ind w:right="-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Кабинки для одежды - 14</w:t>
            </w:r>
          </w:p>
        </w:tc>
        <w:tc>
          <w:tcPr>
            <w:tcW w:w="2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</w:t>
        <w:tab/>
        <w:tab/>
        <w:tab/>
        <w:tab/>
        <w:tab/>
        <w:tab/>
        <w:tab/>
        <w:tab/>
        <w:t>Е.А. Габова</w:t>
        <w:tab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3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2BA2-5690-4188-8330-E4B6FA9A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LibreOffice/5.4.7.2$Linux_X86_64 LibreOffice_project/40m0$Build-2</Application>
  <Pages>10</Pages>
  <Words>1699</Words>
  <Characters>10088</Characters>
  <CharactersWithSpaces>11548</CharactersWithSpaces>
  <Paragraphs>517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2017-02-03T11:06:00Z</dcterms:created>
  <dc:creator>admin</dc:creator>
  <dc:description/>
  <dc:language>ru-RU</dc:language>
  <cp:lastModifiedBy/>
  <cp:lastPrinted>2014-01-20T06:10:00Z</cp:lastPrinted>
  <dcterms:modified xsi:type="dcterms:W3CDTF">2019-10-16T20:26:29Z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