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F5" w:rsidRDefault="007C66F5" w:rsidP="007C66F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МЕТОДИЧЕСКАЯ  ТЕМА ШКОЛЫ</w:t>
      </w:r>
    </w:p>
    <w:p w:rsidR="007C66F5" w:rsidRDefault="007C66F5" w:rsidP="007C66F5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на  2019-2020 учебный год</w:t>
      </w:r>
    </w:p>
    <w:p w:rsidR="007C66F5" w:rsidRDefault="007C66F5" w:rsidP="007C66F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</w:rPr>
        <w:t>Психолог</w:t>
      </w:r>
      <w:proofErr w:type="gramStart"/>
      <w:r>
        <w:rPr>
          <w:rFonts w:ascii="Times New Roman" w:hAnsi="Times New Roman" w:cs="Times New Roman"/>
          <w:b/>
          <w:i/>
          <w:sz w:val="72"/>
          <w:szCs w:val="72"/>
        </w:rPr>
        <w:t>о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</w:rPr>
        <w:t>-</w:t>
      </w:r>
      <w:proofErr w:type="gramEnd"/>
      <w:r>
        <w:rPr>
          <w:rFonts w:ascii="Times New Roman" w:hAnsi="Times New Roman" w:cs="Times New Roman"/>
          <w:b/>
          <w:i/>
          <w:sz w:val="72"/>
          <w:szCs w:val="72"/>
        </w:rPr>
        <w:t xml:space="preserve"> педагогические условия успешности обучения и воспитания детей с ограниченными возможностями здоровья в реализации ФГОС УО»</w:t>
      </w:r>
    </w:p>
    <w:p w:rsidR="007C66F5" w:rsidRDefault="007C66F5" w:rsidP="007C66F5">
      <w:pPr>
        <w:rPr>
          <w:rFonts w:ascii="Times New Roman" w:hAnsi="Times New Roman" w:cs="Times New Roman"/>
          <w:sz w:val="32"/>
          <w:szCs w:val="32"/>
        </w:rPr>
      </w:pPr>
    </w:p>
    <w:p w:rsidR="007C66F5" w:rsidRDefault="007C66F5" w:rsidP="007C66F5">
      <w:pPr>
        <w:rPr>
          <w:rFonts w:ascii="Times New Roman" w:hAnsi="Times New Roman" w:cs="Times New Roman"/>
          <w:sz w:val="32"/>
          <w:szCs w:val="32"/>
        </w:rPr>
      </w:pPr>
    </w:p>
    <w:p w:rsidR="007C66F5" w:rsidRDefault="007C66F5" w:rsidP="007C66F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Основные направления  работы:</w:t>
      </w:r>
    </w:p>
    <w:p w:rsidR="007C66F5" w:rsidRDefault="007C66F5" w:rsidP="007C6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внедрение новых образовательных и воспитательных программ</w:t>
      </w:r>
      <w:proofErr w:type="gramStart"/>
      <w:r>
        <w:rPr>
          <w:rFonts w:ascii="Times New Roman" w:hAnsi="Times New Roman" w:cs="Times New Roman"/>
          <w:sz w:val="56"/>
          <w:szCs w:val="56"/>
        </w:rPr>
        <w:t xml:space="preserve"> ,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ориентированных на достижение личностных и предметных результатов;</w:t>
      </w:r>
    </w:p>
    <w:p w:rsidR="007C66F5" w:rsidRDefault="007C66F5" w:rsidP="007C6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оказание </w:t>
      </w:r>
      <w:proofErr w:type="spellStart"/>
      <w:r>
        <w:rPr>
          <w:rFonts w:ascii="Times New Roman" w:hAnsi="Times New Roman" w:cs="Times New Roman"/>
          <w:sz w:val="56"/>
          <w:szCs w:val="56"/>
        </w:rPr>
        <w:t>социально-психолого-педагогической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и медицинской помощи участникам образовательного процесса;</w:t>
      </w:r>
    </w:p>
    <w:p w:rsidR="007C66F5" w:rsidRDefault="007C66F5" w:rsidP="007C6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профессиональная ориентация обучающихся, основанная на индивидуальных, интеллектуальных и психофизических особенностях обучающихся.</w:t>
      </w:r>
      <w:proofErr w:type="gramEnd"/>
    </w:p>
    <w:p w:rsidR="007C66F5" w:rsidRDefault="007C66F5" w:rsidP="007C66F5"/>
    <w:p w:rsidR="007C66F5" w:rsidRDefault="007C66F5" w:rsidP="007C66F5"/>
    <w:p w:rsidR="007C66F5" w:rsidRDefault="007C66F5" w:rsidP="007C66F5"/>
    <w:p w:rsidR="009211C8" w:rsidRDefault="009211C8"/>
    <w:sectPr w:rsidR="009211C8" w:rsidSect="007C6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0B2"/>
    <w:multiLevelType w:val="hybridMultilevel"/>
    <w:tmpl w:val="8E56E89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6F5"/>
    <w:rsid w:val="007C66F5"/>
    <w:rsid w:val="0092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2019-08-13T05:10:00Z</dcterms:created>
  <dcterms:modified xsi:type="dcterms:W3CDTF">2019-08-13T05:10:00Z</dcterms:modified>
</cp:coreProperties>
</file>