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3" w:rsidRDefault="00B041C3" w:rsidP="00B04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>ОТЧЕТ Руководителя МО клас</w:t>
      </w:r>
      <w:r w:rsidR="006707D7">
        <w:rPr>
          <w:rFonts w:ascii="Times New Roman" w:hAnsi="Times New Roman" w:cs="Times New Roman"/>
          <w:b/>
          <w:sz w:val="28"/>
          <w:szCs w:val="28"/>
          <w:u w:val="single"/>
        </w:rPr>
        <w:t>сных руководителей за 2018-2019</w:t>
      </w: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B041C3" w:rsidRPr="00B041C3" w:rsidRDefault="00B041C3" w:rsidP="00B04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903" w:rsidRPr="000768B1" w:rsidRDefault="00954903" w:rsidP="0095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  <w:u w:val="single"/>
        </w:rPr>
        <w:t xml:space="preserve">Тема работы МО классных руководителей </w:t>
      </w:r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Линёвская</w:t>
      </w:r>
      <w:proofErr w:type="spellEnd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школа-интернат»</w:t>
      </w:r>
      <w:r w:rsidRPr="000768B1">
        <w:rPr>
          <w:rFonts w:ascii="Times New Roman" w:hAnsi="Times New Roman" w:cs="Times New Roman"/>
          <w:sz w:val="28"/>
          <w:szCs w:val="28"/>
          <w:u w:val="single"/>
        </w:rPr>
        <w:t xml:space="preserve"> в 2018-2019 учебном году:</w:t>
      </w:r>
      <w:r w:rsidRPr="000768B1">
        <w:rPr>
          <w:rFonts w:ascii="Times New Roman" w:hAnsi="Times New Roman" w:cs="Times New Roman"/>
          <w:sz w:val="28"/>
          <w:szCs w:val="28"/>
        </w:rPr>
        <w:t xml:space="preserve"> «Повышение профессионального мастерства и компетентности классных руководителей с целью повышения качества образования и воспитания детей с ограниченными возможностями»</w:t>
      </w:r>
    </w:p>
    <w:p w:rsidR="00954903" w:rsidRPr="000768B1" w:rsidRDefault="00954903" w:rsidP="0095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4903" w:rsidRPr="000768B1" w:rsidRDefault="00954903" w:rsidP="0095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8B1">
        <w:rPr>
          <w:rFonts w:ascii="Times New Roman" w:hAnsi="Times New Roman" w:cs="Times New Roman"/>
          <w:sz w:val="28"/>
          <w:szCs w:val="28"/>
          <w:u w:val="single"/>
        </w:rPr>
        <w:t xml:space="preserve">Задачи работы МО классных руководителей </w:t>
      </w:r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МКОУ </w:t>
      </w:r>
      <w:proofErr w:type="spellStart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Линёвская</w:t>
      </w:r>
      <w:proofErr w:type="spellEnd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школа-интернат»</w:t>
      </w:r>
      <w:r w:rsidRPr="000768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4903" w:rsidRPr="000768B1" w:rsidRDefault="00954903" w:rsidP="00954903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классных руководителей по вопросам психологии, педагогики воспитательной работы</w:t>
      </w:r>
      <w:proofErr w:type="gramStart"/>
      <w:r w:rsidRPr="000768B1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0768B1">
        <w:rPr>
          <w:rFonts w:ascii="Times New Roman" w:hAnsi="Times New Roman" w:cs="Times New Roman"/>
          <w:sz w:val="28"/>
          <w:szCs w:val="28"/>
        </w:rPr>
        <w:t xml:space="preserve"> осуществление профессиональной подготовки педагогических кадров)</w:t>
      </w:r>
    </w:p>
    <w:p w:rsidR="00954903" w:rsidRPr="000768B1" w:rsidRDefault="00954903" w:rsidP="0095490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954903" w:rsidRPr="000768B1" w:rsidRDefault="00954903" w:rsidP="00954903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 xml:space="preserve">Обобщение, систематизация и распространение передового педагогического опыта классных руководителей </w:t>
      </w:r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>Линёвская</w:t>
      </w:r>
      <w:proofErr w:type="spellEnd"/>
      <w:r w:rsidRPr="00076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школа-интернат»</w:t>
      </w:r>
      <w:proofErr w:type="gramStart"/>
      <w:r w:rsidRPr="000768B1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0768B1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обучения и воспитания)</w:t>
      </w:r>
    </w:p>
    <w:p w:rsidR="00954903" w:rsidRPr="000768B1" w:rsidRDefault="00954903" w:rsidP="009549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903" w:rsidRPr="000768B1" w:rsidRDefault="00954903" w:rsidP="0095490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954903" w:rsidRPr="000768B1" w:rsidRDefault="00954903" w:rsidP="00954903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>Повышение качества обучения и воспитания, путём поиска новых технологий и приёмов.</w:t>
      </w:r>
    </w:p>
    <w:p w:rsidR="00954903" w:rsidRPr="000768B1" w:rsidRDefault="00954903" w:rsidP="0095490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954903" w:rsidRPr="000768B1" w:rsidRDefault="00954903" w:rsidP="00954903">
      <w:pPr>
        <w:pStyle w:val="a3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68B1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для детей с умственной отсталостью.</w:t>
      </w:r>
    </w:p>
    <w:p w:rsidR="00954903" w:rsidRPr="000768B1" w:rsidRDefault="00954903" w:rsidP="00954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03" w:rsidRPr="00954903" w:rsidRDefault="00954903" w:rsidP="009549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903">
        <w:rPr>
          <w:rFonts w:ascii="Times New Roman" w:hAnsi="Times New Roman" w:cs="Times New Roman"/>
          <w:color w:val="000000"/>
          <w:sz w:val="28"/>
          <w:szCs w:val="28"/>
        </w:rPr>
        <w:t>В соответствии с выбранным направлением воспитательной работы школы классными руководителями велись планы воспитательной работы классных коллективов.</w:t>
      </w:r>
    </w:p>
    <w:p w:rsidR="00954903" w:rsidRPr="00954903" w:rsidRDefault="00954903" w:rsidP="009549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903">
        <w:rPr>
          <w:rFonts w:ascii="Times New Roman" w:hAnsi="Times New Roman" w:cs="Times New Roman"/>
          <w:color w:val="000000"/>
          <w:sz w:val="28"/>
          <w:szCs w:val="28"/>
        </w:rPr>
        <w:t>Анализ изучения деятельности классных руководителей с классным коллективом показал, что работа большинства классных коллективов была направлена на реализацию общешкольных и социально – значимых задач, справедливых и разумных требований. Основной составляющей воспитательной работы является участие классов в общешкольных мероприятиях. </w:t>
      </w:r>
    </w:p>
    <w:p w:rsidR="00954903" w:rsidRP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В этом году все классные руководители совместно с воспитателями  принимали активное участие в организации и проведении различных мероприятий:</w:t>
      </w:r>
    </w:p>
    <w:p w:rsidR="00954903" w:rsidRPr="00954903" w:rsidRDefault="00954903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lastRenderedPageBreak/>
        <w:t xml:space="preserve">День здоровья </w:t>
      </w:r>
      <w:proofErr w:type="gramStart"/>
      <w:r w:rsidRPr="00954903">
        <w:rPr>
          <w:color w:val="000000"/>
          <w:sz w:val="28"/>
          <w:szCs w:val="28"/>
        </w:rPr>
        <w:t xml:space="preserve">( </w:t>
      </w:r>
      <w:proofErr w:type="gramEnd"/>
      <w:r w:rsidRPr="00954903">
        <w:rPr>
          <w:color w:val="000000"/>
          <w:sz w:val="28"/>
          <w:szCs w:val="28"/>
        </w:rPr>
        <w:t>каждый классный руководитель вместе с детьми готовили девиз, эмблему, форму)</w:t>
      </w:r>
    </w:p>
    <w:p w:rsidR="00954903" w:rsidRPr="00954903" w:rsidRDefault="00954903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 xml:space="preserve">День учителя </w:t>
      </w:r>
    </w:p>
    <w:p w:rsidR="00954903" w:rsidRPr="00954903" w:rsidRDefault="00954903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Новый год</w:t>
      </w:r>
    </w:p>
    <w:p w:rsidR="00954903" w:rsidRPr="00954903" w:rsidRDefault="00954903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День защитника Отечества (смотр строя и песни)</w:t>
      </w:r>
    </w:p>
    <w:p w:rsidR="00954903" w:rsidRDefault="00954903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Празднования  8 марта</w:t>
      </w:r>
    </w:p>
    <w:p w:rsidR="001B5734" w:rsidRPr="00954903" w:rsidRDefault="001B5734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Битва хоров</w:t>
      </w:r>
    </w:p>
    <w:p w:rsidR="00954903" w:rsidRPr="00954903" w:rsidRDefault="00954903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Зажгись звезда</w:t>
      </w:r>
    </w:p>
    <w:p w:rsidR="00954903" w:rsidRPr="00954903" w:rsidRDefault="00954903" w:rsidP="00954903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954903">
        <w:rPr>
          <w:color w:val="000000"/>
          <w:sz w:val="28"/>
          <w:szCs w:val="28"/>
        </w:rPr>
        <w:t>9 мая</w:t>
      </w:r>
    </w:p>
    <w:p w:rsidR="00954903" w:rsidRP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</w:p>
    <w:p w:rsidR="00954903" w:rsidRPr="00AF37F5" w:rsidRDefault="00954903" w:rsidP="00954903">
      <w:pPr>
        <w:rPr>
          <w:color w:val="000000"/>
          <w:sz w:val="28"/>
          <w:szCs w:val="28"/>
        </w:rPr>
      </w:pPr>
    </w:p>
    <w:p w:rsidR="00954903" w:rsidRPr="00954903" w:rsidRDefault="00954903" w:rsidP="00954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03">
        <w:rPr>
          <w:rFonts w:ascii="Times New Roman" w:hAnsi="Times New Roman" w:cs="Times New Roman"/>
          <w:sz w:val="28"/>
          <w:szCs w:val="28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r w:rsidRPr="002A51E8">
        <w:rPr>
          <w:sz w:val="28"/>
          <w:szCs w:val="28"/>
        </w:rPr>
        <w:t>Классные руководители применяют самые разнообразные формы работы с классным коллективом и проводят различные мероприятия. Многие классные руководители разработали систему классных часов по определённым проблемам.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2018-2019 учебном году классными руководителями были проведены открытые классные часы  по теме  « Здоровый образ жизни».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Игнатова Н.Н «</w:t>
      </w:r>
      <w:r w:rsidR="000768B1">
        <w:rPr>
          <w:color w:val="000000"/>
          <w:sz w:val="28"/>
          <w:szCs w:val="28"/>
        </w:rPr>
        <w:t>Твое здоровье в твоих руках</w:t>
      </w:r>
      <w:r>
        <w:rPr>
          <w:color w:val="000000"/>
          <w:sz w:val="28"/>
          <w:szCs w:val="28"/>
        </w:rPr>
        <w:t>»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Савлюк</w:t>
      </w:r>
      <w:proofErr w:type="spellEnd"/>
      <w:r>
        <w:rPr>
          <w:color w:val="000000"/>
          <w:sz w:val="28"/>
          <w:szCs w:val="28"/>
        </w:rPr>
        <w:t xml:space="preserve"> Л.В «</w:t>
      </w:r>
      <w:r w:rsidR="000768B1">
        <w:rPr>
          <w:color w:val="000000"/>
          <w:sz w:val="28"/>
          <w:szCs w:val="28"/>
        </w:rPr>
        <w:t>Привычки человека</w:t>
      </w:r>
      <w:r>
        <w:rPr>
          <w:color w:val="000000"/>
          <w:sz w:val="28"/>
          <w:szCs w:val="28"/>
        </w:rPr>
        <w:t>»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Л.И «</w:t>
      </w:r>
      <w:r w:rsidR="004E7C1A">
        <w:rPr>
          <w:color w:val="000000"/>
          <w:sz w:val="28"/>
          <w:szCs w:val="28"/>
        </w:rPr>
        <w:t xml:space="preserve">Суд над </w:t>
      </w:r>
      <w:proofErr w:type="spellStart"/>
      <w:r w:rsidR="004E7C1A">
        <w:rPr>
          <w:color w:val="000000"/>
          <w:sz w:val="28"/>
          <w:szCs w:val="28"/>
        </w:rPr>
        <w:t>сигоретой</w:t>
      </w:r>
      <w:proofErr w:type="spellEnd"/>
      <w:r>
        <w:rPr>
          <w:color w:val="000000"/>
          <w:sz w:val="28"/>
          <w:szCs w:val="28"/>
        </w:rPr>
        <w:t>»</w:t>
      </w:r>
      <w:r w:rsidR="004E7C1A">
        <w:rPr>
          <w:color w:val="000000"/>
          <w:sz w:val="28"/>
          <w:szCs w:val="28"/>
        </w:rPr>
        <w:t xml:space="preserve"> ролевая игра. 19.04 2019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Винни</w:t>
      </w:r>
      <w:r w:rsidR="000768B1">
        <w:rPr>
          <w:color w:val="000000"/>
          <w:sz w:val="28"/>
          <w:szCs w:val="28"/>
        </w:rPr>
        <w:t>кова</w:t>
      </w:r>
      <w:proofErr w:type="spellEnd"/>
      <w:r w:rsidR="000768B1">
        <w:rPr>
          <w:color w:val="000000"/>
          <w:sz w:val="28"/>
          <w:szCs w:val="28"/>
        </w:rPr>
        <w:t xml:space="preserve"> И.</w:t>
      </w:r>
      <w:proofErr w:type="gramStart"/>
      <w:r w:rsidR="000768B1">
        <w:rPr>
          <w:color w:val="000000"/>
          <w:sz w:val="28"/>
          <w:szCs w:val="28"/>
        </w:rPr>
        <w:t>Ю</w:t>
      </w:r>
      <w:proofErr w:type="gramEnd"/>
      <w:r w:rsidR="000768B1">
        <w:rPr>
          <w:color w:val="000000"/>
          <w:sz w:val="28"/>
          <w:szCs w:val="28"/>
        </w:rPr>
        <w:t xml:space="preserve">   21.05. 2019  « Этикет в жизни человека</w:t>
      </w:r>
      <w:r>
        <w:rPr>
          <w:color w:val="000000"/>
          <w:sz w:val="28"/>
          <w:szCs w:val="28"/>
        </w:rPr>
        <w:t>»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Першина Е.В</w:t>
      </w:r>
      <w:r w:rsidR="000768B1">
        <w:rPr>
          <w:color w:val="000000"/>
          <w:sz w:val="28"/>
          <w:szCs w:val="28"/>
        </w:rPr>
        <w:t xml:space="preserve"> «В здоровом теле </w:t>
      </w:r>
      <w:proofErr w:type="gramStart"/>
      <w:r w:rsidR="000768B1">
        <w:rPr>
          <w:color w:val="000000"/>
          <w:sz w:val="28"/>
          <w:szCs w:val="28"/>
        </w:rPr>
        <w:t>–з</w:t>
      </w:r>
      <w:proofErr w:type="gramEnd"/>
      <w:r w:rsidR="000768B1">
        <w:rPr>
          <w:color w:val="000000"/>
          <w:sz w:val="28"/>
          <w:szCs w:val="28"/>
        </w:rPr>
        <w:t>доровый дух»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Потлова</w:t>
      </w:r>
      <w:proofErr w:type="spellEnd"/>
      <w:r>
        <w:rPr>
          <w:color w:val="000000"/>
          <w:sz w:val="28"/>
          <w:szCs w:val="28"/>
        </w:rPr>
        <w:t xml:space="preserve"> Е.Н</w:t>
      </w:r>
      <w:r w:rsidR="000768B1">
        <w:rPr>
          <w:color w:val="000000"/>
          <w:sz w:val="28"/>
          <w:szCs w:val="28"/>
        </w:rPr>
        <w:t xml:space="preserve"> « Тили-тили, </w:t>
      </w:r>
      <w:proofErr w:type="spellStart"/>
      <w:r w:rsidR="000768B1">
        <w:rPr>
          <w:color w:val="000000"/>
          <w:sz w:val="28"/>
          <w:szCs w:val="28"/>
        </w:rPr>
        <w:t>тили-бо</w:t>
      </w:r>
      <w:proofErr w:type="gramStart"/>
      <w:r w:rsidR="000768B1">
        <w:rPr>
          <w:color w:val="000000"/>
          <w:sz w:val="28"/>
          <w:szCs w:val="28"/>
        </w:rPr>
        <w:t>м</w:t>
      </w:r>
      <w:proofErr w:type="spellEnd"/>
      <w:r w:rsidR="000768B1">
        <w:rPr>
          <w:color w:val="000000"/>
          <w:sz w:val="28"/>
          <w:szCs w:val="28"/>
        </w:rPr>
        <w:t>-</w:t>
      </w:r>
      <w:proofErr w:type="gramEnd"/>
      <w:r w:rsidR="000768B1">
        <w:rPr>
          <w:color w:val="000000"/>
          <w:sz w:val="28"/>
          <w:szCs w:val="28"/>
        </w:rPr>
        <w:t xml:space="preserve"> загорелся Кошкин дом»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Абраменко</w:t>
      </w:r>
      <w:proofErr w:type="spellEnd"/>
      <w:r>
        <w:rPr>
          <w:color w:val="000000"/>
          <w:sz w:val="28"/>
          <w:szCs w:val="28"/>
        </w:rPr>
        <w:t xml:space="preserve"> Л.А</w:t>
      </w:r>
      <w:r w:rsidR="000768B1">
        <w:rPr>
          <w:color w:val="000000"/>
          <w:sz w:val="28"/>
          <w:szCs w:val="28"/>
        </w:rPr>
        <w:t xml:space="preserve">  «</w:t>
      </w:r>
      <w:proofErr w:type="spellStart"/>
      <w:r w:rsidR="00CB438D">
        <w:rPr>
          <w:color w:val="000000"/>
          <w:sz w:val="28"/>
          <w:szCs w:val="28"/>
        </w:rPr>
        <w:t>Цветик-семецветик</w:t>
      </w:r>
      <w:proofErr w:type="spellEnd"/>
      <w:r w:rsidR="00CB438D">
        <w:rPr>
          <w:color w:val="000000"/>
          <w:sz w:val="28"/>
          <w:szCs w:val="28"/>
        </w:rPr>
        <w:t>»</w:t>
      </w: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Корнильцева</w:t>
      </w:r>
      <w:proofErr w:type="spellEnd"/>
      <w:r>
        <w:rPr>
          <w:color w:val="000000"/>
          <w:sz w:val="28"/>
          <w:szCs w:val="28"/>
        </w:rPr>
        <w:t xml:space="preserve"> Н.А</w:t>
      </w:r>
      <w:r w:rsidR="000768B1">
        <w:rPr>
          <w:color w:val="000000"/>
          <w:sz w:val="28"/>
          <w:szCs w:val="28"/>
        </w:rPr>
        <w:t xml:space="preserve"> «Эмоции и здоровья»</w:t>
      </w:r>
    </w:p>
    <w:p w:rsidR="00954903" w:rsidRDefault="008E3D2C" w:rsidP="00954903">
      <w:pPr>
        <w:pStyle w:val="a4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каждого открытого мероп</w:t>
      </w:r>
      <w:r w:rsidR="001B5734">
        <w:rPr>
          <w:color w:val="000000"/>
          <w:sz w:val="28"/>
          <w:szCs w:val="28"/>
        </w:rPr>
        <w:t xml:space="preserve">риятия был проведен его анализ, </w:t>
      </w:r>
      <w:r>
        <w:rPr>
          <w:color w:val="000000"/>
          <w:sz w:val="28"/>
          <w:szCs w:val="28"/>
        </w:rPr>
        <w:t>названы положительные моменты и указаны недостатки, даны рекомендации для их исправления.</w:t>
      </w:r>
    </w:p>
    <w:p w:rsidR="008E3D2C" w:rsidRDefault="008E3D2C" w:rsidP="00954903">
      <w:pPr>
        <w:pStyle w:val="a4"/>
        <w:ind w:firstLin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Заслуживает внимание то, что все участники МО</w:t>
      </w:r>
      <w:r w:rsidR="001B5734">
        <w:rPr>
          <w:color w:val="000000"/>
          <w:sz w:val="28"/>
          <w:szCs w:val="28"/>
        </w:rPr>
        <w:t xml:space="preserve"> на достаточн</w:t>
      </w:r>
      <w:r>
        <w:rPr>
          <w:color w:val="000000"/>
          <w:sz w:val="28"/>
          <w:szCs w:val="28"/>
        </w:rPr>
        <w:t xml:space="preserve">ом уровне владеют различными образовательными технологиями. </w:t>
      </w:r>
    </w:p>
    <w:p w:rsid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Классные руководители постоянно взаимодействуют с психологом школы, социальным  педагогом. </w:t>
      </w:r>
    </w:p>
    <w:p w:rsid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классные руководители посетили своих учащихся на дому.</w:t>
      </w:r>
    </w:p>
    <w:p w:rsid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 они находятся в постоянном тесном контакте с родителями учащихся. </w:t>
      </w:r>
    </w:p>
    <w:p w:rsid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Проводятся беседы, консультации, родительские собрания.</w:t>
      </w:r>
    </w:p>
    <w:p w:rsidR="008E3D2C" w:rsidRDefault="008E3D2C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целом, поставленные задачи на 2018-2019 учебный год выполнены. Добиваясь поставленных задач</w:t>
      </w:r>
      <w:r w:rsidR="001B57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педагоги  постоянно совершенствуют своё мастерство.</w:t>
      </w:r>
    </w:p>
    <w:p w:rsidR="008E3D2C" w:rsidRDefault="008E3D2C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основных форм работы для реализации поставленных задач определены  тематические заседания МО;</w:t>
      </w:r>
      <w:r w:rsidR="001B57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участие в работе </w:t>
      </w:r>
      <w:proofErr w:type="spellStart"/>
      <w:proofErr w:type="gramStart"/>
      <w:r>
        <w:rPr>
          <w:color w:val="000000"/>
          <w:sz w:val="28"/>
          <w:szCs w:val="28"/>
        </w:rPr>
        <w:t>пед</w:t>
      </w:r>
      <w:proofErr w:type="spellEnd"/>
      <w:r w:rsidR="001B57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и совещаниях при директоре.</w:t>
      </w:r>
    </w:p>
    <w:p w:rsidR="004E7C1A" w:rsidRDefault="004E7C1A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2018-2019 учебном году на заседаниях МО  были рассмотрены следующие вопросы:</w:t>
      </w:r>
    </w:p>
    <w:p w:rsidR="00A3312E" w:rsidRPr="00A3312E" w:rsidRDefault="00A3312E" w:rsidP="00A331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3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Pr="00A3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педагогов.</w:t>
      </w:r>
    </w:p>
    <w:p w:rsidR="00A3312E" w:rsidRPr="00A3312E" w:rsidRDefault="00A3312E" w:rsidP="00A33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12E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в системе воспитания детей с умственной отсталостью.</w:t>
      </w:r>
    </w:p>
    <w:p w:rsidR="00A3312E" w:rsidRPr="00A3312E" w:rsidRDefault="00A3312E" w:rsidP="00954903">
      <w:pPr>
        <w:pStyle w:val="a4"/>
        <w:ind w:left="380"/>
        <w:rPr>
          <w:color w:val="000000"/>
          <w:sz w:val="28"/>
          <w:szCs w:val="28"/>
        </w:rPr>
      </w:pPr>
    </w:p>
    <w:p w:rsidR="00A3312E" w:rsidRPr="00A3312E" w:rsidRDefault="00A3312E" w:rsidP="00A3312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3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классных часов и мероприятий (обмен опытом)</w:t>
      </w:r>
    </w:p>
    <w:p w:rsidR="00A3312E" w:rsidRPr="00A3312E" w:rsidRDefault="00A3312E" w:rsidP="00A3312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12E">
        <w:rPr>
          <w:rFonts w:ascii="Times New Roman" w:hAnsi="Times New Roman" w:cs="Times New Roman"/>
          <w:sz w:val="28"/>
          <w:szCs w:val="28"/>
        </w:rPr>
        <w:t>Повышение качества обучения и воспитания, путём по</w:t>
      </w:r>
      <w:r>
        <w:rPr>
          <w:rFonts w:ascii="Times New Roman" w:hAnsi="Times New Roman" w:cs="Times New Roman"/>
          <w:sz w:val="28"/>
          <w:szCs w:val="28"/>
        </w:rPr>
        <w:t>иска новых технологий и приёмов и  др.</w:t>
      </w:r>
    </w:p>
    <w:p w:rsidR="004E7C1A" w:rsidRDefault="004E7C1A" w:rsidP="00954903">
      <w:pPr>
        <w:pStyle w:val="a4"/>
        <w:ind w:left="380"/>
        <w:rPr>
          <w:color w:val="000000"/>
          <w:sz w:val="28"/>
          <w:szCs w:val="28"/>
        </w:rPr>
      </w:pPr>
    </w:p>
    <w:p w:rsidR="004E7C1A" w:rsidRDefault="004E7C1A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тематические заседания были запланированы в соответствии  с решением поставленных задач МО на 2018-2019 учебный год.</w:t>
      </w:r>
    </w:p>
    <w:p w:rsidR="004E7C1A" w:rsidRDefault="004E7C1A" w:rsidP="00954903">
      <w:pPr>
        <w:pStyle w:val="a4"/>
        <w:ind w:left="380"/>
        <w:rPr>
          <w:color w:val="000000"/>
          <w:sz w:val="28"/>
          <w:szCs w:val="28"/>
        </w:rPr>
      </w:pPr>
    </w:p>
    <w:p w:rsidR="004E7C1A" w:rsidRDefault="004E7C1A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классные руководители активно принимали участие в заседаниях МО.</w:t>
      </w:r>
    </w:p>
    <w:p w:rsidR="004E7C1A" w:rsidRDefault="004E7C1A" w:rsidP="00954903">
      <w:pPr>
        <w:pStyle w:val="a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середине и в конце года был проведен рейтинг классного руководителя. </w:t>
      </w:r>
    </w:p>
    <w:p w:rsid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</w:p>
    <w:p w:rsid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</w:p>
    <w:p w:rsidR="00954903" w:rsidRDefault="00954903" w:rsidP="00954903">
      <w:pPr>
        <w:pStyle w:val="a4"/>
        <w:ind w:left="380"/>
        <w:rPr>
          <w:color w:val="000000"/>
          <w:sz w:val="28"/>
          <w:szCs w:val="28"/>
        </w:rPr>
      </w:pPr>
    </w:p>
    <w:p w:rsidR="00954903" w:rsidRDefault="00954903" w:rsidP="00954903">
      <w:pPr>
        <w:pStyle w:val="a4"/>
        <w:ind w:firstLine="20"/>
        <w:rPr>
          <w:color w:val="000000"/>
          <w:sz w:val="28"/>
          <w:szCs w:val="28"/>
        </w:rPr>
      </w:pPr>
    </w:p>
    <w:p w:rsidR="007D65F7" w:rsidRDefault="007D65F7"/>
    <w:sectPr w:rsidR="007D65F7" w:rsidSect="007D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BD6"/>
    <w:multiLevelType w:val="hybridMultilevel"/>
    <w:tmpl w:val="175EBA78"/>
    <w:lvl w:ilvl="0" w:tplc="CE5C1BE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BCF51C6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4903"/>
    <w:rsid w:val="000768B1"/>
    <w:rsid w:val="001B5734"/>
    <w:rsid w:val="0046626D"/>
    <w:rsid w:val="004E7C1A"/>
    <w:rsid w:val="006707D7"/>
    <w:rsid w:val="00681D2F"/>
    <w:rsid w:val="007D65F7"/>
    <w:rsid w:val="007F6E65"/>
    <w:rsid w:val="008E3D2C"/>
    <w:rsid w:val="00954903"/>
    <w:rsid w:val="009857D7"/>
    <w:rsid w:val="00A3312E"/>
    <w:rsid w:val="00A71636"/>
    <w:rsid w:val="00B041C3"/>
    <w:rsid w:val="00CB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03"/>
    <w:pPr>
      <w:ind w:left="720"/>
      <w:contextualSpacing/>
    </w:pPr>
  </w:style>
  <w:style w:type="paragraph" w:styleId="a4">
    <w:name w:val="Normal (Web)"/>
    <w:basedOn w:val="a"/>
    <w:uiPriority w:val="99"/>
    <w:rsid w:val="00954903"/>
    <w:pPr>
      <w:spacing w:before="40"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</dc:creator>
  <cp:keywords/>
  <dc:description/>
  <cp:lastModifiedBy>Кабинет№</cp:lastModifiedBy>
  <cp:revision>11</cp:revision>
  <dcterms:created xsi:type="dcterms:W3CDTF">2019-05-22T04:57:00Z</dcterms:created>
  <dcterms:modified xsi:type="dcterms:W3CDTF">2019-10-21T10:11:00Z</dcterms:modified>
</cp:coreProperties>
</file>